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D1DE" w14:textId="77777777" w:rsidR="00E731F5" w:rsidRDefault="00551382">
      <w:r>
        <w:rPr>
          <w:noProof/>
        </w:rPr>
        <mc:AlternateContent>
          <mc:Choice Requires="wps">
            <w:drawing>
              <wp:anchor distT="0" distB="0" distL="114300" distR="114300" simplePos="0" relativeHeight="251660288" behindDoc="0" locked="0" layoutInCell="1" allowOverlap="1" wp14:anchorId="685BD479" wp14:editId="25F311B5">
                <wp:simplePos x="0" y="0"/>
                <wp:positionH relativeFrom="column">
                  <wp:posOffset>4557</wp:posOffset>
                </wp:positionH>
                <wp:positionV relativeFrom="paragraph">
                  <wp:posOffset>-75830</wp:posOffset>
                </wp:positionV>
                <wp:extent cx="3004457" cy="351693"/>
                <wp:effectExtent l="0" t="0" r="5715" b="4445"/>
                <wp:wrapNone/>
                <wp:docPr id="466086626" name="Dikdörtgen 2"/>
                <wp:cNvGraphicFramePr/>
                <a:graphic xmlns:a="http://schemas.openxmlformats.org/drawingml/2006/main">
                  <a:graphicData uri="http://schemas.microsoft.com/office/word/2010/wordprocessingShape">
                    <wps:wsp>
                      <wps:cNvSpPr/>
                      <wps:spPr>
                        <a:xfrm>
                          <a:off x="0" y="0"/>
                          <a:ext cx="3004457" cy="351693"/>
                        </a:xfrm>
                        <a:prstGeom prst="rect">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38AF914" w14:textId="77777777" w:rsidR="00551382" w:rsidRPr="00551382" w:rsidRDefault="00BD0BC0" w:rsidP="00551382">
                            <w:pPr>
                              <w:jc w:val="center"/>
                              <w:rPr>
                                <w:b/>
                                <w:bCs/>
                              </w:rPr>
                            </w:pPr>
                            <w:r>
                              <w:rPr>
                                <w:b/>
                                <w:bCs/>
                              </w:rPr>
                              <w:t>ARAŞTIRMA MAKALESİ/</w:t>
                            </w:r>
                            <w:r w:rsidR="008B156A">
                              <w:rPr>
                                <w:b/>
                                <w:bCs/>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5BD479" id="Dikdörtgen 2" o:spid="_x0000_s1026" style="position:absolute;margin-left:.35pt;margin-top:-5.95pt;width:236.55pt;height:27.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" fillcolor="#a5a5a5 [3206]" stroked="f">
                <v:fill opacity="32896f"/>
                <v:textbox>
                  <w:txbxContent>
                    <w:p w14:paraId="738AF914" w14:textId="77777777" w:rsidR="00551382" w:rsidRPr="00551382" w:rsidRDefault="00BD0BC0" w:rsidP="00551382">
                      <w:pPr>
                        <w:jc w:val="center"/>
                        <w:rPr>
                          <w:b/>
                          <w:bCs/>
                        </w:rPr>
                      </w:pPr>
                      <w:r>
                        <w:rPr>
                          <w:b/>
                          <w:bCs/>
                        </w:rPr>
                        <w:t>ARAŞTIRMA MAKALESİ/</w:t>
                      </w:r>
                      <w:r w:rsidR="008B156A">
                        <w:rPr>
                          <w:b/>
                          <w:bCs/>
                        </w:rPr>
                        <w:t>RESEARCH ARTICLE</w:t>
                      </w:r>
                    </w:p>
                  </w:txbxContent>
                </v:textbox>
              </v:rect>
            </w:pict>
          </mc:Fallback>
        </mc:AlternateContent>
      </w:r>
    </w:p>
    <w:p w14:paraId="685B18E6" w14:textId="77777777" w:rsidR="00551382" w:rsidRDefault="00551382"/>
    <w:p w14:paraId="09D71516" w14:textId="77777777" w:rsidR="00551382" w:rsidRDefault="00551382"/>
    <w:p w14:paraId="29C871AC" w14:textId="55680CFC" w:rsidR="0043667B" w:rsidRPr="0043667B" w:rsidRDefault="00A44DA9" w:rsidP="0043667B">
      <w:pPr>
        <w:rPr>
          <w:rFonts w:ascii="Times New Roman" w:hAnsi="Times New Roman" w:cs="Times New Roman"/>
          <w:b/>
          <w:bCs/>
        </w:rPr>
      </w:pPr>
      <w:r>
        <w:rPr>
          <w:rFonts w:ascii="Times New Roman" w:hAnsi="Times New Roman" w:cs="Times New Roman"/>
          <w:b/>
          <w:bCs/>
        </w:rPr>
        <w:t>BAŞLIK</w:t>
      </w:r>
    </w:p>
    <w:p w14:paraId="7FDE051D" w14:textId="77777777" w:rsidR="00B30007" w:rsidRPr="00B30007" w:rsidRDefault="00B30007" w:rsidP="00B30007">
      <w:pPr>
        <w:rPr>
          <w:rFonts w:ascii="Times New Roman" w:hAnsi="Times New Roman" w:cs="Times New Roman"/>
          <w:b/>
          <w:bCs/>
        </w:rPr>
      </w:pPr>
    </w:p>
    <w:p w14:paraId="49C7E120" w14:textId="4E49C467" w:rsidR="0043667B" w:rsidRPr="0043667B" w:rsidRDefault="00A44DA9" w:rsidP="0043667B">
      <w:pPr>
        <w:rPr>
          <w:rFonts w:ascii="Times New Roman" w:hAnsi="Times New Roman" w:cs="Times New Roman"/>
          <w:bCs/>
          <w:i/>
          <w:iCs/>
        </w:rPr>
      </w:pPr>
      <w:r>
        <w:rPr>
          <w:rFonts w:ascii="Times New Roman" w:hAnsi="Times New Roman" w:cs="Times New Roman"/>
          <w:bCs/>
          <w:i/>
          <w:iCs/>
        </w:rPr>
        <w:t>TITLE</w:t>
      </w:r>
    </w:p>
    <w:p w14:paraId="0ECDDAB9" w14:textId="77777777" w:rsidR="00C24495" w:rsidRPr="00B30007" w:rsidRDefault="00C24495">
      <w:pPr>
        <w:rPr>
          <w:rFonts w:ascii="Times New Roman" w:hAnsi="Times New Roman" w:cs="Times New Roman"/>
          <w:i/>
          <w:iCs/>
        </w:rPr>
      </w:pPr>
    </w:p>
    <w:p w14:paraId="0A4C98EB" w14:textId="2A183CAC" w:rsidR="00B30007" w:rsidRPr="0043667B" w:rsidRDefault="00A44DA9" w:rsidP="00B30007">
      <w:pPr>
        <w:rPr>
          <w:rFonts w:asciiTheme="majorBidi" w:hAnsiTheme="majorBidi" w:cstheme="majorBidi"/>
          <w:bCs/>
          <w:vertAlign w:val="superscript"/>
        </w:rPr>
      </w:pPr>
      <w:r>
        <w:rPr>
          <w:rFonts w:asciiTheme="majorBidi" w:hAnsiTheme="majorBidi" w:cstheme="majorBidi"/>
          <w:bCs/>
        </w:rPr>
        <w:t>Ad SOYAD</w:t>
      </w:r>
      <w:r w:rsidR="0043667B" w:rsidRPr="0043667B">
        <w:rPr>
          <w:rFonts w:asciiTheme="majorBidi" w:hAnsiTheme="majorBidi" w:cstheme="majorBidi"/>
          <w:bCs/>
          <w:vertAlign w:val="superscript"/>
        </w:rPr>
        <w:t>1</w:t>
      </w:r>
      <w:r w:rsidR="0043667B" w:rsidRPr="0043667B">
        <w:rPr>
          <w:rFonts w:asciiTheme="majorBidi" w:hAnsiTheme="majorBidi" w:cstheme="majorBidi"/>
          <w:bCs/>
        </w:rPr>
        <w:t xml:space="preserve">, </w:t>
      </w:r>
      <w:r>
        <w:rPr>
          <w:rFonts w:asciiTheme="majorBidi" w:hAnsiTheme="majorBidi" w:cstheme="majorBidi"/>
          <w:bCs/>
        </w:rPr>
        <w:t>Ad SOYAD</w:t>
      </w:r>
      <w:proofErr w:type="gramStart"/>
      <w:r w:rsidR="00BB33AA" w:rsidRPr="00BB33AA">
        <w:rPr>
          <w:rFonts w:asciiTheme="majorBidi" w:hAnsiTheme="majorBidi" w:cstheme="majorBidi"/>
          <w:bCs/>
          <w:vertAlign w:val="superscript"/>
        </w:rPr>
        <w:t>2</w:t>
      </w:r>
      <w:r w:rsidR="0043667B" w:rsidRPr="0043667B">
        <w:rPr>
          <w:rFonts w:asciiTheme="majorBidi" w:hAnsiTheme="majorBidi" w:cstheme="majorBidi"/>
          <w:bCs/>
          <w:vertAlign w:val="superscript"/>
        </w:rPr>
        <w:t>,*</w:t>
      </w:r>
      <w:proofErr w:type="gramEnd"/>
      <w:r w:rsidR="0043667B" w:rsidRPr="0043667B">
        <w:rPr>
          <w:rFonts w:asciiTheme="majorBidi" w:hAnsiTheme="majorBidi" w:cstheme="majorBidi"/>
          <w:bCs/>
        </w:rPr>
        <w:t xml:space="preserve">, </w:t>
      </w:r>
      <w:r>
        <w:rPr>
          <w:rFonts w:asciiTheme="majorBidi" w:hAnsiTheme="majorBidi" w:cstheme="majorBidi"/>
          <w:bCs/>
        </w:rPr>
        <w:t>Ad SOYAD</w:t>
      </w:r>
      <w:r w:rsidR="00BB33AA">
        <w:rPr>
          <w:rFonts w:asciiTheme="majorBidi" w:hAnsiTheme="majorBidi" w:cstheme="majorBidi"/>
          <w:bCs/>
          <w:vertAlign w:val="superscript"/>
        </w:rPr>
        <w:t>3</w:t>
      </w:r>
    </w:p>
    <w:p w14:paraId="37931B34" w14:textId="77777777" w:rsidR="00551382" w:rsidRDefault="00551382" w:rsidP="00551382">
      <w:pPr>
        <w:tabs>
          <w:tab w:val="center" w:pos="4536"/>
        </w:tabs>
      </w:pPr>
      <w:r>
        <w:rPr>
          <w:noProof/>
        </w:rPr>
        <mc:AlternateContent>
          <mc:Choice Requires="wps">
            <w:drawing>
              <wp:anchor distT="0" distB="0" distL="114300" distR="114300" simplePos="0" relativeHeight="251661312" behindDoc="0" locked="0" layoutInCell="1" allowOverlap="1" wp14:anchorId="78FB07DF" wp14:editId="5169DBEA">
                <wp:simplePos x="0" y="0"/>
                <wp:positionH relativeFrom="column">
                  <wp:posOffset>4557</wp:posOffset>
                </wp:positionH>
                <wp:positionV relativeFrom="paragraph">
                  <wp:posOffset>111607</wp:posOffset>
                </wp:positionV>
                <wp:extent cx="2803490" cy="0"/>
                <wp:effectExtent l="0" t="0" r="16510" b="12700"/>
                <wp:wrapNone/>
                <wp:docPr id="856547774" name="Düz Bağlayıcı 5"/>
                <wp:cNvGraphicFramePr/>
                <a:graphic xmlns:a="http://schemas.openxmlformats.org/drawingml/2006/main">
                  <a:graphicData uri="http://schemas.microsoft.com/office/word/2010/wordprocessingShape">
                    <wps:wsp>
                      <wps:cNvCnPr/>
                      <wps:spPr>
                        <a:xfrm>
                          <a:off x="0" y="0"/>
                          <a:ext cx="2803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5E21C" id="Düz Bağlayıcı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8pt" to="221.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v3mQEAAIgDAAAOAAAAZHJzL2Uyb0RvYy54bWysU02P0zAQvSPxHyzfadKC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" strokecolor="black [3200]" strokeweight=".5pt">
                <v:stroke joinstyle="miter"/>
              </v:line>
            </w:pict>
          </mc:Fallback>
        </mc:AlternateContent>
      </w:r>
      <w:r>
        <w:tab/>
      </w:r>
    </w:p>
    <w:p w14:paraId="21877DB3" w14:textId="313BFF13" w:rsidR="00020934" w:rsidRDefault="00052894" w:rsidP="00020934">
      <w:pPr>
        <w:spacing w:after="240" w:line="480" w:lineRule="auto"/>
        <w:jc w:val="both"/>
        <w:rPr>
          <w:rFonts w:asciiTheme="majorBidi" w:hAnsiTheme="majorBidi" w:cstheme="majorBidi"/>
          <w:bCs/>
          <w:sz w:val="21"/>
          <w:szCs w:val="21"/>
        </w:rPr>
      </w:pPr>
      <w:r w:rsidRPr="00052894">
        <w:rPr>
          <w:rFonts w:asciiTheme="majorBidi" w:hAnsiTheme="majorBidi" w:cstheme="majorBidi"/>
          <w:bCs/>
          <w:sz w:val="21"/>
          <w:szCs w:val="21"/>
        </w:rPr>
        <w:t>Geliş tarihi/</w:t>
      </w:r>
      <w:proofErr w:type="spellStart"/>
      <w:r w:rsidRPr="00052894">
        <w:rPr>
          <w:rFonts w:asciiTheme="majorBidi" w:hAnsiTheme="majorBidi" w:cstheme="majorBidi"/>
          <w:bCs/>
          <w:sz w:val="21"/>
          <w:szCs w:val="21"/>
        </w:rPr>
        <w:t>Received</w:t>
      </w:r>
      <w:proofErr w:type="spellEnd"/>
      <w:r w:rsidRPr="00052894">
        <w:rPr>
          <w:rFonts w:asciiTheme="majorBidi" w:hAnsiTheme="majorBidi" w:cstheme="majorBidi"/>
          <w:bCs/>
          <w:sz w:val="21"/>
          <w:szCs w:val="21"/>
        </w:rPr>
        <w:t xml:space="preserve">: </w:t>
      </w:r>
      <w:r w:rsidR="00A44DA9">
        <w:rPr>
          <w:rFonts w:asciiTheme="majorBidi" w:hAnsiTheme="majorBidi" w:cstheme="majorBidi"/>
          <w:bCs/>
          <w:sz w:val="21"/>
          <w:szCs w:val="21"/>
        </w:rPr>
        <w:t>…</w:t>
      </w:r>
      <w:r w:rsidRPr="00052894">
        <w:rPr>
          <w:rFonts w:asciiTheme="majorBidi" w:hAnsiTheme="majorBidi" w:cstheme="majorBidi"/>
          <w:bCs/>
          <w:sz w:val="21"/>
          <w:szCs w:val="21"/>
        </w:rPr>
        <w:t xml:space="preserve"> • Kabul tarihi/</w:t>
      </w:r>
      <w:proofErr w:type="spellStart"/>
      <w:r w:rsidRPr="00052894">
        <w:rPr>
          <w:rFonts w:asciiTheme="majorBidi" w:hAnsiTheme="majorBidi" w:cstheme="majorBidi"/>
          <w:bCs/>
          <w:sz w:val="21"/>
          <w:szCs w:val="21"/>
        </w:rPr>
        <w:t>Accepted</w:t>
      </w:r>
      <w:proofErr w:type="spellEnd"/>
      <w:r w:rsidRPr="00052894">
        <w:rPr>
          <w:rFonts w:asciiTheme="majorBidi" w:hAnsiTheme="majorBidi" w:cstheme="majorBidi"/>
          <w:bCs/>
          <w:sz w:val="21"/>
          <w:szCs w:val="21"/>
        </w:rPr>
        <w:t xml:space="preserve">: </w:t>
      </w:r>
      <w:r w:rsidR="00A44DA9">
        <w:rPr>
          <w:rFonts w:asciiTheme="majorBidi" w:hAnsiTheme="majorBidi" w:cstheme="majorBidi"/>
          <w:bCs/>
          <w:sz w:val="21"/>
          <w:szCs w:val="21"/>
        </w:rPr>
        <w:t>…</w:t>
      </w:r>
    </w:p>
    <w:p w14:paraId="65EDED67" w14:textId="77777777" w:rsidR="00052894" w:rsidRPr="00F533D5" w:rsidRDefault="004B6821" w:rsidP="006F7CCD">
      <w:pPr>
        <w:spacing w:before="240" w:line="276" w:lineRule="auto"/>
        <w:jc w:val="both"/>
        <w:rPr>
          <w:rFonts w:asciiTheme="majorBidi" w:hAnsiTheme="majorBidi" w:cstheme="majorBidi"/>
          <w:b/>
          <w:bCs/>
        </w:rPr>
      </w:pPr>
      <w:r>
        <w:rPr>
          <w:rFonts w:asciiTheme="majorBidi" w:hAnsiTheme="majorBidi" w:cstheme="majorBidi"/>
          <w:b/>
          <w:bCs/>
        </w:rPr>
        <w:t>ÖZET</w:t>
      </w:r>
    </w:p>
    <w:p w14:paraId="0A143156" w14:textId="0BE8E519" w:rsidR="00A44DA9" w:rsidRPr="007B3843" w:rsidRDefault="0043667B" w:rsidP="004843FD">
      <w:pPr>
        <w:spacing w:after="240" w:line="276" w:lineRule="auto"/>
        <w:jc w:val="both"/>
        <w:rPr>
          <w:rFonts w:ascii="Times New Roman" w:hAnsi="Times New Roman" w:cs="Times New Roman"/>
          <w:bCs/>
          <w:sz w:val="22"/>
          <w:szCs w:val="22"/>
        </w:rPr>
      </w:pPr>
      <w:r w:rsidRPr="007B3843">
        <w:rPr>
          <w:rFonts w:ascii="Times New Roman" w:hAnsi="Times New Roman" w:cs="Times New Roman"/>
          <w:b/>
          <w:bCs/>
          <w:sz w:val="22"/>
          <w:szCs w:val="22"/>
        </w:rPr>
        <w:t>Amaç:</w:t>
      </w:r>
      <w:r w:rsidRPr="007B3843">
        <w:rPr>
          <w:rFonts w:ascii="Times New Roman" w:hAnsi="Times New Roman" w:cs="Times New Roman"/>
          <w:b/>
          <w:sz w:val="22"/>
          <w:szCs w:val="22"/>
        </w:rPr>
        <w:t xml:space="preserve"> </w:t>
      </w:r>
      <w:r w:rsidR="00A44DA9" w:rsidRPr="007B3843">
        <w:rPr>
          <w:rFonts w:ascii="Times New Roman" w:hAnsi="Times New Roman" w:cs="Times New Roman"/>
          <w:bCs/>
          <w:sz w:val="22"/>
          <w:szCs w:val="22"/>
        </w:rPr>
        <w:t xml:space="preserve">Bu bölümde çalışmanın hangi problemden yola çıktığı, hangi boşluğu doldurmayı hedeflediği ve temel araştırma amacının ne olduğu açık, net ve yorumsuz bir biçimde ifade edilmelidir. </w:t>
      </w:r>
      <w:r w:rsidRPr="007B3843">
        <w:rPr>
          <w:rFonts w:ascii="Times New Roman" w:hAnsi="Times New Roman" w:cs="Times New Roman"/>
          <w:b/>
          <w:bCs/>
          <w:sz w:val="22"/>
          <w:szCs w:val="22"/>
        </w:rPr>
        <w:t>Gereç ve Yöntem:</w:t>
      </w:r>
      <w:r w:rsidRPr="007B3843">
        <w:rPr>
          <w:rFonts w:ascii="Times New Roman" w:hAnsi="Times New Roman" w:cs="Times New Roman"/>
          <w:b/>
          <w:sz w:val="22"/>
          <w:szCs w:val="22"/>
        </w:rPr>
        <w:t xml:space="preserve"> </w:t>
      </w:r>
      <w:r w:rsidR="00A44DA9" w:rsidRPr="007B3843">
        <w:rPr>
          <w:rFonts w:ascii="Times New Roman" w:hAnsi="Times New Roman" w:cs="Times New Roman"/>
          <w:bCs/>
          <w:sz w:val="22"/>
          <w:szCs w:val="22"/>
        </w:rPr>
        <w:t xml:space="preserve">Bu bölümde araştırmanın tasarımı, yürütüldüğü yer ve zaman, çalışma grubunun temel özellikleri, kullanılan veri toplama araçları, ölçümler, ölçekler ve analiz yöntemleri ayrıntıya girilmeden özetlenmelidir. </w:t>
      </w:r>
      <w:r w:rsidRPr="007B3843">
        <w:rPr>
          <w:rFonts w:ascii="Times New Roman" w:hAnsi="Times New Roman" w:cs="Times New Roman"/>
          <w:b/>
          <w:bCs/>
          <w:sz w:val="22"/>
          <w:szCs w:val="22"/>
        </w:rPr>
        <w:t>Bulgular:</w:t>
      </w:r>
      <w:r w:rsidRPr="007B3843">
        <w:rPr>
          <w:rFonts w:ascii="Times New Roman" w:hAnsi="Times New Roman" w:cs="Times New Roman"/>
          <w:b/>
          <w:sz w:val="22"/>
          <w:szCs w:val="22"/>
        </w:rPr>
        <w:t xml:space="preserve"> </w:t>
      </w:r>
      <w:r w:rsidR="00A44DA9" w:rsidRPr="007B3843">
        <w:rPr>
          <w:rFonts w:ascii="Times New Roman" w:hAnsi="Times New Roman" w:cs="Times New Roman"/>
          <w:bCs/>
          <w:sz w:val="22"/>
          <w:szCs w:val="22"/>
        </w:rPr>
        <w:t>Bu bölümde çalışmadan elde edilen en önemli ve ayırt edici bulgular, gerekli görülen durumlarda sayısal değerler ve istatistiksel anlamlılıklar belirtilerek ancak tablo, şekil ve yoruma yer verilmeden sunulmalıdır.</w:t>
      </w:r>
      <w:r w:rsidRPr="007B3843">
        <w:rPr>
          <w:rFonts w:ascii="Times New Roman" w:hAnsi="Times New Roman" w:cs="Times New Roman"/>
          <w:bCs/>
          <w:sz w:val="22"/>
          <w:szCs w:val="22"/>
        </w:rPr>
        <w:t xml:space="preserve"> </w:t>
      </w:r>
      <w:r w:rsidRPr="007B3843">
        <w:rPr>
          <w:rFonts w:ascii="Times New Roman" w:hAnsi="Times New Roman" w:cs="Times New Roman"/>
          <w:b/>
          <w:bCs/>
          <w:sz w:val="22"/>
          <w:szCs w:val="22"/>
        </w:rPr>
        <w:t>Sonuç:</w:t>
      </w:r>
      <w:r w:rsidRPr="007B3843">
        <w:rPr>
          <w:rFonts w:ascii="Times New Roman" w:hAnsi="Times New Roman" w:cs="Times New Roman"/>
          <w:b/>
          <w:sz w:val="22"/>
          <w:szCs w:val="22"/>
        </w:rPr>
        <w:t xml:space="preserve"> </w:t>
      </w:r>
      <w:r w:rsidR="00A44DA9" w:rsidRPr="007B3843">
        <w:rPr>
          <w:rFonts w:ascii="Times New Roman" w:hAnsi="Times New Roman" w:cs="Times New Roman"/>
          <w:bCs/>
          <w:sz w:val="22"/>
          <w:szCs w:val="22"/>
        </w:rPr>
        <w:t>Bu bölümde elde edilen bulguların çalışmanın amacıyla ilişkisi vurgulanmalı, temel çıkarımlar net bir şekilde ifade edilmeli ve gerekirse uygulamaya veya gelecekteki çalışmalara yönelik kısa bir öneri yer almalıdır.</w:t>
      </w:r>
      <w:r w:rsidR="000A542E">
        <w:rPr>
          <w:rFonts w:ascii="Times New Roman" w:hAnsi="Times New Roman" w:cs="Times New Roman"/>
          <w:bCs/>
          <w:sz w:val="22"/>
          <w:szCs w:val="22"/>
        </w:rPr>
        <w:t xml:space="preserve"> Özet </w:t>
      </w:r>
      <w:r w:rsidR="00385BA8">
        <w:rPr>
          <w:rFonts w:ascii="Times New Roman" w:hAnsi="Times New Roman" w:cs="Times New Roman"/>
          <w:bCs/>
          <w:sz w:val="22"/>
          <w:szCs w:val="22"/>
        </w:rPr>
        <w:t xml:space="preserve">11 </w:t>
      </w:r>
      <w:r w:rsidR="003045EE" w:rsidRPr="003045EE">
        <w:rPr>
          <w:rFonts w:ascii="Times New Roman" w:hAnsi="Times New Roman" w:cs="Times New Roman"/>
          <w:bCs/>
          <w:sz w:val="22"/>
          <w:szCs w:val="22"/>
        </w:rPr>
        <w:t>punto ile yazılm</w:t>
      </w:r>
      <w:r w:rsidR="00385BA8">
        <w:rPr>
          <w:rFonts w:ascii="Times New Roman" w:hAnsi="Times New Roman" w:cs="Times New Roman"/>
          <w:bCs/>
          <w:sz w:val="22"/>
          <w:szCs w:val="22"/>
        </w:rPr>
        <w:t>alı</w:t>
      </w:r>
      <w:r w:rsidR="003045EE" w:rsidRPr="003045EE">
        <w:rPr>
          <w:rFonts w:ascii="Times New Roman" w:hAnsi="Times New Roman" w:cs="Times New Roman"/>
          <w:bCs/>
          <w:sz w:val="22"/>
          <w:szCs w:val="22"/>
        </w:rPr>
        <w:t xml:space="preserve"> ve</w:t>
      </w:r>
      <w:r w:rsidR="003045EE" w:rsidRPr="003045EE">
        <w:rPr>
          <w:rFonts w:ascii="Times New Roman" w:hAnsi="Times New Roman" w:cs="Times New Roman"/>
          <w:bCs/>
          <w:sz w:val="22"/>
          <w:szCs w:val="22"/>
        </w:rPr>
        <w:t xml:space="preserve"> </w:t>
      </w:r>
      <w:r w:rsidR="000A542E" w:rsidRPr="00EE280C">
        <w:rPr>
          <w:rFonts w:ascii="Times New Roman" w:hAnsi="Times New Roman" w:cs="Times New Roman"/>
          <w:b/>
          <w:sz w:val="22"/>
          <w:szCs w:val="22"/>
        </w:rPr>
        <w:t>250</w:t>
      </w:r>
      <w:r w:rsidR="000A542E">
        <w:rPr>
          <w:rFonts w:ascii="Times New Roman" w:hAnsi="Times New Roman" w:cs="Times New Roman"/>
          <w:bCs/>
          <w:sz w:val="22"/>
          <w:szCs w:val="22"/>
        </w:rPr>
        <w:t xml:space="preserve"> kelimeyi aşmamalıdır.</w:t>
      </w:r>
    </w:p>
    <w:p w14:paraId="4DE9EB84" w14:textId="1E5A2FFB" w:rsidR="0043667B" w:rsidRPr="007B3843" w:rsidRDefault="0043667B" w:rsidP="006F7CCD">
      <w:pPr>
        <w:spacing w:line="276" w:lineRule="auto"/>
        <w:jc w:val="both"/>
        <w:rPr>
          <w:rFonts w:asciiTheme="majorBidi" w:hAnsiTheme="majorBidi" w:cstheme="majorBidi"/>
          <w:bCs/>
          <w:sz w:val="20"/>
          <w:szCs w:val="20"/>
        </w:rPr>
        <w:sectPr w:rsidR="0043667B" w:rsidRPr="007B3843" w:rsidSect="00F0613D">
          <w:headerReference w:type="even" r:id="rId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r w:rsidRPr="007B3843">
        <w:rPr>
          <w:rFonts w:ascii="Times New Roman" w:hAnsi="Times New Roman" w:cs="Times New Roman"/>
          <w:b/>
          <w:bCs/>
          <w:sz w:val="22"/>
          <w:szCs w:val="22"/>
        </w:rPr>
        <w:t>Anahtar kelimeler</w:t>
      </w:r>
      <w:r w:rsidRPr="007B3843">
        <w:rPr>
          <w:rFonts w:ascii="Times New Roman" w:hAnsi="Times New Roman" w:cs="Times New Roman"/>
          <w:sz w:val="22"/>
          <w:szCs w:val="22"/>
        </w:rPr>
        <w:t xml:space="preserve">: </w:t>
      </w:r>
      <w:r w:rsidR="00A44DA9" w:rsidRPr="007B3843">
        <w:rPr>
          <w:rFonts w:ascii="Times New Roman" w:hAnsi="Times New Roman" w:cs="Times New Roman"/>
          <w:sz w:val="22"/>
          <w:szCs w:val="22"/>
        </w:rPr>
        <w:t>anahtar kelime</w:t>
      </w:r>
      <w:r w:rsidRPr="007B3843">
        <w:rPr>
          <w:rFonts w:ascii="Times New Roman" w:hAnsi="Times New Roman" w:cs="Times New Roman"/>
          <w:sz w:val="22"/>
          <w:szCs w:val="22"/>
        </w:rPr>
        <w:t xml:space="preserve">, </w:t>
      </w:r>
      <w:r w:rsidR="00A44DA9" w:rsidRPr="007B3843">
        <w:rPr>
          <w:rFonts w:ascii="Times New Roman" w:hAnsi="Times New Roman" w:cs="Times New Roman"/>
          <w:sz w:val="22"/>
          <w:szCs w:val="22"/>
        </w:rPr>
        <w:t>anahtar kelime</w:t>
      </w:r>
      <w:r w:rsidRPr="007B3843">
        <w:rPr>
          <w:rFonts w:ascii="Times New Roman" w:hAnsi="Times New Roman" w:cs="Times New Roman"/>
          <w:sz w:val="22"/>
          <w:szCs w:val="22"/>
        </w:rPr>
        <w:t xml:space="preserve">, </w:t>
      </w:r>
      <w:r w:rsidR="00A44DA9" w:rsidRPr="007B3843">
        <w:rPr>
          <w:rFonts w:ascii="Times New Roman" w:hAnsi="Times New Roman" w:cs="Times New Roman"/>
          <w:sz w:val="22"/>
          <w:szCs w:val="22"/>
        </w:rPr>
        <w:t>anahtar kelime</w:t>
      </w:r>
      <w:r w:rsidRPr="007B3843">
        <w:rPr>
          <w:rFonts w:ascii="Times New Roman" w:hAnsi="Times New Roman" w:cs="Times New Roman"/>
          <w:sz w:val="22"/>
          <w:szCs w:val="22"/>
        </w:rPr>
        <w:t xml:space="preserve">, </w:t>
      </w:r>
      <w:r w:rsidR="00A44DA9" w:rsidRPr="007B3843">
        <w:rPr>
          <w:rFonts w:ascii="Times New Roman" w:hAnsi="Times New Roman" w:cs="Times New Roman"/>
          <w:sz w:val="22"/>
          <w:szCs w:val="22"/>
        </w:rPr>
        <w:t>anahtar kelime</w:t>
      </w:r>
      <w:r w:rsidRPr="007B3843">
        <w:rPr>
          <w:rFonts w:ascii="Times New Roman" w:hAnsi="Times New Roman" w:cs="Times New Roman"/>
          <w:sz w:val="22"/>
          <w:szCs w:val="22"/>
        </w:rPr>
        <w:t xml:space="preserve">, </w:t>
      </w:r>
      <w:r w:rsidR="00A44DA9" w:rsidRPr="007B3843">
        <w:rPr>
          <w:rFonts w:ascii="Times New Roman" w:hAnsi="Times New Roman" w:cs="Times New Roman"/>
          <w:sz w:val="22"/>
          <w:szCs w:val="22"/>
        </w:rPr>
        <w:t>anahtar kelime</w:t>
      </w:r>
      <w:r w:rsidRPr="007B3843">
        <w:rPr>
          <w:rFonts w:ascii="Times New Roman" w:hAnsi="Times New Roman" w:cs="Times New Roman"/>
          <w:sz w:val="22"/>
          <w:szCs w:val="22"/>
        </w:rPr>
        <w:t xml:space="preserve">, </w:t>
      </w:r>
      <w:r w:rsidR="00A44DA9" w:rsidRPr="007B3843">
        <w:rPr>
          <w:rFonts w:ascii="Times New Roman" w:hAnsi="Times New Roman" w:cs="Times New Roman"/>
          <w:sz w:val="22"/>
          <w:szCs w:val="22"/>
        </w:rPr>
        <w:t>anahtar kelim</w:t>
      </w:r>
      <w:r w:rsidR="004843FD" w:rsidRPr="007B3843">
        <w:rPr>
          <w:rFonts w:ascii="Times New Roman" w:hAnsi="Times New Roman" w:cs="Times New Roman"/>
          <w:sz w:val="22"/>
          <w:szCs w:val="22"/>
        </w:rPr>
        <w:t>e</w:t>
      </w:r>
    </w:p>
    <w:p w14:paraId="21FD0F8E" w14:textId="77777777" w:rsidR="006B42A0" w:rsidRDefault="006B42A0" w:rsidP="006B42A0">
      <w:pPr>
        <w:jc w:val="both"/>
        <w:rPr>
          <w:rFonts w:ascii="Times New Roman" w:hAnsi="Times New Roman" w:cs="Times New Roman"/>
          <w:b/>
          <w:sz w:val="18"/>
          <w:szCs w:val="18"/>
        </w:rPr>
        <w:sectPr w:rsidR="006B42A0" w:rsidSect="006B42A0">
          <w:type w:val="continuous"/>
          <w:pgSz w:w="11906" w:h="16838"/>
          <w:pgMar w:top="1417" w:right="1417" w:bottom="1417" w:left="1417" w:header="708" w:footer="708" w:gutter="0"/>
          <w:cols w:num="2" w:space="708"/>
          <w:titlePg/>
          <w:docGrid w:linePitch="360"/>
        </w:sectPr>
      </w:pPr>
    </w:p>
    <w:p w14:paraId="47CD4D1B" w14:textId="77777777" w:rsidR="006B42A0" w:rsidRDefault="006B42A0" w:rsidP="00052894">
      <w:pPr>
        <w:jc w:val="both"/>
        <w:rPr>
          <w:rFonts w:asciiTheme="majorBidi" w:hAnsiTheme="majorBidi" w:cstheme="majorBidi"/>
          <w:bCs/>
          <w:sz w:val="21"/>
          <w:szCs w:val="21"/>
        </w:rPr>
        <w:sectPr w:rsidR="006B42A0" w:rsidSect="006B42A0">
          <w:type w:val="continuous"/>
          <w:pgSz w:w="11906" w:h="16838"/>
          <w:pgMar w:top="1417" w:right="1417" w:bottom="1417" w:left="1417" w:header="708" w:footer="708" w:gutter="0"/>
          <w:cols w:space="708"/>
          <w:titlePg/>
          <w:docGrid w:linePitch="360"/>
        </w:sectPr>
      </w:pPr>
    </w:p>
    <w:p w14:paraId="7918DC3C" w14:textId="423B9775" w:rsidR="001323B0" w:rsidRDefault="0043667B" w:rsidP="004843FD">
      <w:pPr>
        <w:spacing w:after="120" w:line="276" w:lineRule="auto"/>
        <w:rPr>
          <w:rFonts w:ascii="Times New Roman" w:hAnsi="Times New Roman"/>
          <w:b/>
          <w:bCs/>
        </w:rPr>
      </w:pPr>
      <w:r>
        <w:rPr>
          <w:rFonts w:ascii="Times New Roman" w:hAnsi="Times New Roman"/>
          <w:b/>
          <w:bCs/>
        </w:rPr>
        <w:t>ABSTRACT</w:t>
      </w:r>
    </w:p>
    <w:p w14:paraId="67402BE4" w14:textId="52A8320F" w:rsidR="0043667B" w:rsidRPr="007B3843" w:rsidRDefault="0043667B" w:rsidP="004843FD">
      <w:pPr>
        <w:spacing w:after="240" w:line="276" w:lineRule="auto"/>
        <w:jc w:val="both"/>
        <w:rPr>
          <w:rFonts w:ascii="Times New Roman" w:hAnsi="Times New Roman" w:cs="Times New Roman"/>
          <w:sz w:val="22"/>
          <w:szCs w:val="22"/>
        </w:rPr>
      </w:pPr>
      <w:proofErr w:type="spellStart"/>
      <w:r w:rsidRPr="007B3843">
        <w:rPr>
          <w:rFonts w:ascii="Times New Roman" w:hAnsi="Times New Roman" w:cs="Times New Roman"/>
          <w:b/>
          <w:sz w:val="22"/>
          <w:szCs w:val="22"/>
        </w:rPr>
        <w:t>Aim</w:t>
      </w:r>
      <w:proofErr w:type="spellEnd"/>
      <w:r w:rsidRPr="007B3843">
        <w:rPr>
          <w:rFonts w:ascii="Times New Roman" w:hAnsi="Times New Roman" w:cs="Times New Roman"/>
          <w:b/>
          <w:sz w:val="22"/>
          <w:szCs w:val="22"/>
        </w:rPr>
        <w:t xml:space="preserve">: </w:t>
      </w:r>
      <w:proofErr w:type="spellStart"/>
      <w:r w:rsidR="00A44DA9" w:rsidRPr="007B3843">
        <w:rPr>
          <w:rFonts w:ascii="Times New Roman" w:hAnsi="Times New Roman" w:cs="Times New Roman"/>
          <w:sz w:val="22"/>
          <w:szCs w:val="22"/>
        </w:rPr>
        <w:t>This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section</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should</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clearly</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and</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concisely</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state</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the</w:t>
      </w:r>
      <w:proofErr w:type="spellEnd"/>
      <w:r w:rsidR="00A44DA9" w:rsidRPr="007B3843">
        <w:rPr>
          <w:rFonts w:ascii="Times New Roman" w:hAnsi="Times New Roman" w:cs="Times New Roman"/>
          <w:sz w:val="22"/>
          <w:szCs w:val="22"/>
        </w:rPr>
        <w:t xml:space="preserve"> main </w:t>
      </w:r>
      <w:proofErr w:type="spellStart"/>
      <w:r w:rsidR="00A44DA9" w:rsidRPr="007B3843">
        <w:rPr>
          <w:rFonts w:ascii="Times New Roman" w:hAnsi="Times New Roman" w:cs="Times New Roman"/>
          <w:sz w:val="22"/>
          <w:szCs w:val="22"/>
        </w:rPr>
        <w:t>purpose</w:t>
      </w:r>
      <w:proofErr w:type="spellEnd"/>
      <w:r w:rsidR="00A44DA9" w:rsidRPr="007B3843">
        <w:rPr>
          <w:rFonts w:ascii="Times New Roman" w:hAnsi="Times New Roman" w:cs="Times New Roman"/>
          <w:sz w:val="22"/>
          <w:szCs w:val="22"/>
        </w:rPr>
        <w:t xml:space="preserve"> of </w:t>
      </w:r>
      <w:proofErr w:type="spellStart"/>
      <w:r w:rsidR="00A44DA9" w:rsidRPr="007B3843">
        <w:rPr>
          <w:rFonts w:ascii="Times New Roman" w:hAnsi="Times New Roman" w:cs="Times New Roman"/>
          <w:sz w:val="22"/>
          <w:szCs w:val="22"/>
        </w:rPr>
        <w:t>the</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study</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the</w:t>
      </w:r>
      <w:proofErr w:type="spellEnd"/>
      <w:r w:rsidR="00A44DA9" w:rsidRPr="007B3843">
        <w:rPr>
          <w:rFonts w:ascii="Times New Roman" w:hAnsi="Times New Roman" w:cs="Times New Roman"/>
          <w:sz w:val="22"/>
          <w:szCs w:val="22"/>
        </w:rPr>
        <w:t xml:space="preserve"> problem it </w:t>
      </w:r>
      <w:proofErr w:type="spellStart"/>
      <w:r w:rsidR="00A44DA9" w:rsidRPr="007B3843">
        <w:rPr>
          <w:rFonts w:ascii="Times New Roman" w:hAnsi="Times New Roman" w:cs="Times New Roman"/>
          <w:sz w:val="22"/>
          <w:szCs w:val="22"/>
        </w:rPr>
        <w:t>addresses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and</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the</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gap</w:t>
      </w:r>
      <w:proofErr w:type="spellEnd"/>
      <w:r w:rsidR="00A44DA9" w:rsidRPr="007B3843">
        <w:rPr>
          <w:rFonts w:ascii="Times New Roman" w:hAnsi="Times New Roman" w:cs="Times New Roman"/>
          <w:sz w:val="22"/>
          <w:szCs w:val="22"/>
        </w:rPr>
        <w:t xml:space="preserve"> it </w:t>
      </w:r>
      <w:proofErr w:type="spellStart"/>
      <w:r w:rsidR="00A44DA9" w:rsidRPr="007B3843">
        <w:rPr>
          <w:rFonts w:ascii="Times New Roman" w:hAnsi="Times New Roman" w:cs="Times New Roman"/>
          <w:sz w:val="22"/>
          <w:szCs w:val="22"/>
        </w:rPr>
        <w:t>aims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to</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fill</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without</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including</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interpretations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or</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conclusions</w:t>
      </w:r>
      <w:proofErr w:type="spellEnd"/>
      <w:r w:rsidR="00A44DA9" w:rsidRPr="007B3843">
        <w:rPr>
          <w:rFonts w:ascii="Times New Roman" w:hAnsi="Times New Roman" w:cs="Times New Roman"/>
          <w:sz w:val="22"/>
          <w:szCs w:val="22"/>
        </w:rPr>
        <w:t xml:space="preserve">. </w:t>
      </w:r>
      <w:proofErr w:type="spellStart"/>
      <w:r w:rsidRPr="007B3843">
        <w:rPr>
          <w:rFonts w:ascii="Times New Roman" w:hAnsi="Times New Roman" w:cs="Times New Roman"/>
          <w:b/>
          <w:sz w:val="22"/>
          <w:szCs w:val="22"/>
        </w:rPr>
        <w:t>Material</w:t>
      </w:r>
      <w:proofErr w:type="spellEnd"/>
      <w:r w:rsidRPr="007B3843">
        <w:rPr>
          <w:rFonts w:ascii="Times New Roman" w:hAnsi="Times New Roman" w:cs="Times New Roman"/>
          <w:b/>
          <w:sz w:val="22"/>
          <w:szCs w:val="22"/>
        </w:rPr>
        <w:t xml:space="preserve"> </w:t>
      </w:r>
      <w:proofErr w:type="spellStart"/>
      <w:r w:rsidRPr="007B3843">
        <w:rPr>
          <w:rFonts w:ascii="Times New Roman" w:hAnsi="Times New Roman" w:cs="Times New Roman"/>
          <w:b/>
          <w:sz w:val="22"/>
          <w:szCs w:val="22"/>
        </w:rPr>
        <w:t>and</w:t>
      </w:r>
      <w:proofErr w:type="spellEnd"/>
      <w:r w:rsidRPr="007B3843">
        <w:rPr>
          <w:rFonts w:ascii="Times New Roman" w:hAnsi="Times New Roman" w:cs="Times New Roman"/>
          <w:b/>
          <w:sz w:val="22"/>
          <w:szCs w:val="22"/>
        </w:rPr>
        <w:t xml:space="preserve"> </w:t>
      </w:r>
      <w:proofErr w:type="spellStart"/>
      <w:r w:rsidRPr="007B3843">
        <w:rPr>
          <w:rFonts w:ascii="Times New Roman" w:hAnsi="Times New Roman" w:cs="Times New Roman"/>
          <w:b/>
          <w:sz w:val="22"/>
          <w:szCs w:val="22"/>
        </w:rPr>
        <w:t>Method</w:t>
      </w:r>
      <w:proofErr w:type="spellEnd"/>
      <w:r w:rsidRPr="007B3843">
        <w:rPr>
          <w:rFonts w:ascii="Times New Roman" w:hAnsi="Times New Roman" w:cs="Times New Roman"/>
          <w:b/>
          <w:sz w:val="22"/>
          <w:szCs w:val="22"/>
        </w:rPr>
        <w:t xml:space="preserve">: </w:t>
      </w:r>
      <w:proofErr w:type="spellStart"/>
      <w:r w:rsidR="00A44DA9" w:rsidRPr="007B3843">
        <w:rPr>
          <w:rFonts w:ascii="Times New Roman" w:hAnsi="Times New Roman" w:cs="Times New Roman"/>
          <w:sz w:val="22"/>
          <w:szCs w:val="22"/>
        </w:rPr>
        <w:t>This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section</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should</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briefly</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summarize</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the</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study</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design</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setting</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and</w:t>
      </w:r>
      <w:proofErr w:type="spellEnd"/>
      <w:r w:rsidR="00A44DA9" w:rsidRPr="007B3843">
        <w:rPr>
          <w:rFonts w:ascii="Times New Roman" w:hAnsi="Times New Roman" w:cs="Times New Roman"/>
          <w:sz w:val="22"/>
          <w:szCs w:val="22"/>
        </w:rPr>
        <w:t xml:space="preserve"> time </w:t>
      </w:r>
      <w:proofErr w:type="spellStart"/>
      <w:r w:rsidR="00A44DA9" w:rsidRPr="007B3843">
        <w:rPr>
          <w:rFonts w:ascii="Times New Roman" w:hAnsi="Times New Roman" w:cs="Times New Roman"/>
          <w:sz w:val="22"/>
          <w:szCs w:val="22"/>
        </w:rPr>
        <w:t>frame</w:t>
      </w:r>
      <w:proofErr w:type="spellEnd"/>
      <w:r w:rsidR="00A44DA9" w:rsidRPr="007B3843">
        <w:rPr>
          <w:rFonts w:ascii="Times New Roman" w:hAnsi="Times New Roman" w:cs="Times New Roman"/>
          <w:sz w:val="22"/>
          <w:szCs w:val="22"/>
        </w:rPr>
        <w:t xml:space="preserve">, main </w:t>
      </w:r>
      <w:proofErr w:type="spellStart"/>
      <w:r w:rsidR="00A44DA9" w:rsidRPr="007B3843">
        <w:rPr>
          <w:rFonts w:ascii="Times New Roman" w:hAnsi="Times New Roman" w:cs="Times New Roman"/>
          <w:sz w:val="22"/>
          <w:szCs w:val="22"/>
        </w:rPr>
        <w:t>characteristics</w:t>
      </w:r>
      <w:proofErr w:type="spellEnd"/>
      <w:r w:rsidR="00A44DA9" w:rsidRPr="007B3843">
        <w:rPr>
          <w:rFonts w:ascii="Times New Roman" w:hAnsi="Times New Roman" w:cs="Times New Roman"/>
          <w:sz w:val="22"/>
          <w:szCs w:val="22"/>
        </w:rPr>
        <w:t xml:space="preserve"> of </w:t>
      </w:r>
      <w:proofErr w:type="spellStart"/>
      <w:r w:rsidR="00A44DA9" w:rsidRPr="007B3843">
        <w:rPr>
          <w:rFonts w:ascii="Times New Roman" w:hAnsi="Times New Roman" w:cs="Times New Roman"/>
          <w:sz w:val="22"/>
          <w:szCs w:val="22"/>
        </w:rPr>
        <w:t>the</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study</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population</w:t>
      </w:r>
      <w:proofErr w:type="spellEnd"/>
      <w:r w:rsidR="00A44DA9" w:rsidRPr="007B3843">
        <w:rPr>
          <w:rFonts w:ascii="Times New Roman" w:hAnsi="Times New Roman" w:cs="Times New Roman"/>
          <w:sz w:val="22"/>
          <w:szCs w:val="22"/>
        </w:rPr>
        <w:t xml:space="preserve">, </w:t>
      </w:r>
      <w:proofErr w:type="gramStart"/>
      <w:r w:rsidR="00A44DA9" w:rsidRPr="007B3843">
        <w:rPr>
          <w:rFonts w:ascii="Times New Roman" w:hAnsi="Times New Roman" w:cs="Times New Roman"/>
          <w:sz w:val="22"/>
          <w:szCs w:val="22"/>
        </w:rPr>
        <w:t>data</w:t>
      </w:r>
      <w:proofErr w:type="gram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collection</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tools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measurements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scales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and</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analysis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methods</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without</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unnecessary</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methodological</w:t>
      </w:r>
      <w:proofErr w:type="spellEnd"/>
      <w:r w:rsidR="00A44DA9" w:rsidRPr="007B3843">
        <w:rPr>
          <w:rFonts w:ascii="Times New Roman" w:hAnsi="Times New Roman" w:cs="Times New Roman"/>
          <w:sz w:val="22"/>
          <w:szCs w:val="22"/>
        </w:rPr>
        <w:t xml:space="preserve"> </w:t>
      </w:r>
      <w:proofErr w:type="spellStart"/>
      <w:r w:rsidR="00A44DA9" w:rsidRPr="007B3843">
        <w:rPr>
          <w:rFonts w:ascii="Times New Roman" w:hAnsi="Times New Roman" w:cs="Times New Roman"/>
          <w:sz w:val="22"/>
          <w:szCs w:val="22"/>
        </w:rPr>
        <w:t>details</w:t>
      </w:r>
      <w:proofErr w:type="spellEnd"/>
      <w:r w:rsidR="00A44DA9" w:rsidRPr="007B3843">
        <w:rPr>
          <w:rFonts w:ascii="Times New Roman" w:hAnsi="Times New Roman" w:cs="Times New Roman"/>
          <w:sz w:val="22"/>
          <w:szCs w:val="22"/>
        </w:rPr>
        <w:t xml:space="preserve">. </w:t>
      </w:r>
      <w:proofErr w:type="spellStart"/>
      <w:r w:rsidRPr="007B3843">
        <w:rPr>
          <w:rFonts w:ascii="Times New Roman" w:hAnsi="Times New Roman" w:cs="Times New Roman"/>
          <w:b/>
          <w:sz w:val="22"/>
          <w:szCs w:val="22"/>
        </w:rPr>
        <w:t>Results</w:t>
      </w:r>
      <w:proofErr w:type="spellEnd"/>
      <w:r w:rsidRPr="007B3843">
        <w:rPr>
          <w:rFonts w:ascii="Times New Roman" w:hAnsi="Times New Roman" w:cs="Times New Roman"/>
          <w:b/>
          <w:sz w:val="22"/>
          <w:szCs w:val="22"/>
        </w:rPr>
        <w:t xml:space="preserve">: </w:t>
      </w:r>
      <w:proofErr w:type="spellStart"/>
      <w:r w:rsidR="000B2311" w:rsidRPr="007B3843">
        <w:rPr>
          <w:rFonts w:ascii="Times New Roman" w:hAnsi="Times New Roman" w:cs="Times New Roman"/>
          <w:sz w:val="22"/>
          <w:szCs w:val="22"/>
        </w:rPr>
        <w:t>This</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section</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should</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present</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the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most</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important</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and</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distinguishing</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findings</w:t>
      </w:r>
      <w:proofErr w:type="spellEnd"/>
      <w:r w:rsidR="000B2311" w:rsidRPr="007B3843">
        <w:rPr>
          <w:rFonts w:ascii="Times New Roman" w:hAnsi="Times New Roman" w:cs="Times New Roman"/>
          <w:sz w:val="22"/>
          <w:szCs w:val="22"/>
        </w:rPr>
        <w:t xml:space="preserve"> of </w:t>
      </w:r>
      <w:proofErr w:type="spellStart"/>
      <w:r w:rsidR="000B2311" w:rsidRPr="007B3843">
        <w:rPr>
          <w:rFonts w:ascii="Times New Roman" w:hAnsi="Times New Roman" w:cs="Times New Roman"/>
          <w:sz w:val="22"/>
          <w:szCs w:val="22"/>
        </w:rPr>
        <w:t>the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study</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including</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key</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numerical</w:t>
      </w:r>
      <w:proofErr w:type="spellEnd"/>
      <w:r w:rsidR="000B2311" w:rsidRPr="007B3843">
        <w:rPr>
          <w:rFonts w:ascii="Times New Roman" w:hAnsi="Times New Roman" w:cs="Times New Roman"/>
          <w:sz w:val="22"/>
          <w:szCs w:val="22"/>
        </w:rPr>
        <w:t xml:space="preserve"> </w:t>
      </w:r>
      <w:proofErr w:type="gramStart"/>
      <w:r w:rsidR="000B2311" w:rsidRPr="007B3843">
        <w:rPr>
          <w:rFonts w:ascii="Times New Roman" w:hAnsi="Times New Roman" w:cs="Times New Roman"/>
          <w:sz w:val="22"/>
          <w:szCs w:val="22"/>
        </w:rPr>
        <w:t>data</w:t>
      </w:r>
      <w:proofErr w:type="gram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and</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statistical</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significance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where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appropriate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without</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tables</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figures</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or</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interpretative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statements</w:t>
      </w:r>
      <w:proofErr w:type="spellEnd"/>
      <w:r w:rsidR="000B2311" w:rsidRPr="007B3843">
        <w:rPr>
          <w:rFonts w:ascii="Times New Roman" w:hAnsi="Times New Roman" w:cs="Times New Roman"/>
          <w:sz w:val="22"/>
          <w:szCs w:val="22"/>
        </w:rPr>
        <w:t>.</w:t>
      </w:r>
      <w:r w:rsidRPr="007B3843">
        <w:rPr>
          <w:rFonts w:ascii="Times New Roman" w:hAnsi="Times New Roman" w:cs="Times New Roman"/>
          <w:sz w:val="22"/>
          <w:szCs w:val="22"/>
        </w:rPr>
        <w:t xml:space="preserve"> </w:t>
      </w:r>
      <w:proofErr w:type="spellStart"/>
      <w:r w:rsidRPr="007B3843">
        <w:rPr>
          <w:rFonts w:ascii="Times New Roman" w:hAnsi="Times New Roman" w:cs="Times New Roman"/>
          <w:b/>
          <w:sz w:val="22"/>
          <w:szCs w:val="22"/>
        </w:rPr>
        <w:t>Conclusion</w:t>
      </w:r>
      <w:proofErr w:type="spellEnd"/>
      <w:r w:rsidRPr="007B3843">
        <w:rPr>
          <w:rFonts w:ascii="Times New Roman" w:hAnsi="Times New Roman" w:cs="Times New Roman"/>
          <w:b/>
          <w:sz w:val="22"/>
          <w:szCs w:val="22"/>
        </w:rPr>
        <w:t xml:space="preserve">: </w:t>
      </w:r>
      <w:proofErr w:type="spellStart"/>
      <w:r w:rsidR="000B2311" w:rsidRPr="007B3843">
        <w:rPr>
          <w:rFonts w:ascii="Times New Roman" w:hAnsi="Times New Roman" w:cs="Times New Roman"/>
          <w:sz w:val="22"/>
          <w:szCs w:val="22"/>
        </w:rPr>
        <w:t>This</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section</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should</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highlight</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the</w:t>
      </w:r>
      <w:proofErr w:type="spellEnd"/>
      <w:r w:rsidR="000B2311" w:rsidRPr="007B3843">
        <w:rPr>
          <w:rFonts w:ascii="Times New Roman" w:hAnsi="Times New Roman" w:cs="Times New Roman"/>
          <w:sz w:val="22"/>
          <w:szCs w:val="22"/>
        </w:rPr>
        <w:t xml:space="preserve"> main </w:t>
      </w:r>
      <w:proofErr w:type="spellStart"/>
      <w:r w:rsidR="000B2311" w:rsidRPr="007B3843">
        <w:rPr>
          <w:rFonts w:ascii="Times New Roman" w:hAnsi="Times New Roman" w:cs="Times New Roman"/>
          <w:sz w:val="22"/>
          <w:szCs w:val="22"/>
        </w:rPr>
        <w:t>implications</w:t>
      </w:r>
      <w:proofErr w:type="spellEnd"/>
      <w:r w:rsidR="000B2311" w:rsidRPr="007B3843">
        <w:rPr>
          <w:rFonts w:ascii="Times New Roman" w:hAnsi="Times New Roman" w:cs="Times New Roman"/>
          <w:sz w:val="22"/>
          <w:szCs w:val="22"/>
        </w:rPr>
        <w:t xml:space="preserve"> of </w:t>
      </w:r>
      <w:proofErr w:type="spellStart"/>
      <w:r w:rsidR="000B2311" w:rsidRPr="007B3843">
        <w:rPr>
          <w:rFonts w:ascii="Times New Roman" w:hAnsi="Times New Roman" w:cs="Times New Roman"/>
          <w:sz w:val="22"/>
          <w:szCs w:val="22"/>
        </w:rPr>
        <w:t>the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findings</w:t>
      </w:r>
      <w:proofErr w:type="spellEnd"/>
      <w:r w:rsidR="000B2311" w:rsidRPr="007B3843">
        <w:rPr>
          <w:rFonts w:ascii="Times New Roman" w:hAnsi="Times New Roman" w:cs="Times New Roman"/>
          <w:sz w:val="22"/>
          <w:szCs w:val="22"/>
        </w:rPr>
        <w:t xml:space="preserve"> in </w:t>
      </w:r>
      <w:proofErr w:type="spellStart"/>
      <w:r w:rsidR="000B2311" w:rsidRPr="007B3843">
        <w:rPr>
          <w:rFonts w:ascii="Times New Roman" w:hAnsi="Times New Roman" w:cs="Times New Roman"/>
          <w:sz w:val="22"/>
          <w:szCs w:val="22"/>
        </w:rPr>
        <w:t>relation</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to</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the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study</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objective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clearly</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state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the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primary</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conclusions</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and</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if</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appropriate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include</w:t>
      </w:r>
      <w:proofErr w:type="spellEnd"/>
      <w:r w:rsidR="000B2311" w:rsidRPr="007B3843">
        <w:rPr>
          <w:rFonts w:ascii="Times New Roman" w:hAnsi="Times New Roman" w:cs="Times New Roman"/>
          <w:sz w:val="22"/>
          <w:szCs w:val="22"/>
        </w:rPr>
        <w:t xml:space="preserve"> a </w:t>
      </w:r>
      <w:proofErr w:type="spellStart"/>
      <w:r w:rsidR="000B2311" w:rsidRPr="007B3843">
        <w:rPr>
          <w:rFonts w:ascii="Times New Roman" w:hAnsi="Times New Roman" w:cs="Times New Roman"/>
          <w:sz w:val="22"/>
          <w:szCs w:val="22"/>
        </w:rPr>
        <w:t>brief</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recommendation</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for</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practice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or</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future</w:t>
      </w:r>
      <w:proofErr w:type="spellEnd"/>
      <w:r w:rsidR="000B2311"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research</w:t>
      </w:r>
      <w:proofErr w:type="spellEnd"/>
      <w:r w:rsidR="000B2311" w:rsidRPr="007B3843">
        <w:rPr>
          <w:rFonts w:ascii="Times New Roman" w:hAnsi="Times New Roman" w:cs="Times New Roman"/>
          <w:sz w:val="22"/>
          <w:szCs w:val="22"/>
        </w:rPr>
        <w:t>.</w:t>
      </w:r>
      <w:r w:rsidR="00EE280C">
        <w:rPr>
          <w:rFonts w:ascii="Times New Roman" w:hAnsi="Times New Roman" w:cs="Times New Roman"/>
          <w:sz w:val="22"/>
          <w:szCs w:val="22"/>
        </w:rPr>
        <w:t xml:space="preserve"> </w:t>
      </w:r>
      <w:proofErr w:type="spellStart"/>
      <w:r w:rsidR="00EE280C" w:rsidRPr="00EE280C">
        <w:rPr>
          <w:rFonts w:ascii="Times New Roman" w:hAnsi="Times New Roman" w:cs="Times New Roman"/>
          <w:sz w:val="22"/>
          <w:szCs w:val="22"/>
        </w:rPr>
        <w:t>The</w:t>
      </w:r>
      <w:proofErr w:type="spellEnd"/>
      <w:r w:rsidR="00EE280C" w:rsidRPr="00EE280C">
        <w:rPr>
          <w:rFonts w:ascii="Times New Roman" w:hAnsi="Times New Roman" w:cs="Times New Roman"/>
          <w:sz w:val="22"/>
          <w:szCs w:val="22"/>
        </w:rPr>
        <w:t xml:space="preserve"> </w:t>
      </w:r>
      <w:proofErr w:type="spellStart"/>
      <w:r w:rsidR="00EE280C">
        <w:rPr>
          <w:rFonts w:ascii="Times New Roman" w:hAnsi="Times New Roman" w:cs="Times New Roman"/>
          <w:sz w:val="22"/>
          <w:szCs w:val="22"/>
        </w:rPr>
        <w:t>abstract</w:t>
      </w:r>
      <w:proofErr w:type="spellEnd"/>
      <w:r w:rsidR="00EE280C" w:rsidRPr="00EE280C">
        <w:rPr>
          <w:rFonts w:ascii="Times New Roman" w:hAnsi="Times New Roman" w:cs="Times New Roman"/>
          <w:sz w:val="22"/>
          <w:szCs w:val="22"/>
        </w:rPr>
        <w:t xml:space="preserve"> </w:t>
      </w:r>
      <w:proofErr w:type="spellStart"/>
      <w:r w:rsidR="00EE280C" w:rsidRPr="00EE280C">
        <w:rPr>
          <w:rFonts w:ascii="Times New Roman" w:hAnsi="Times New Roman" w:cs="Times New Roman"/>
          <w:sz w:val="22"/>
          <w:szCs w:val="22"/>
        </w:rPr>
        <w:t>should</w:t>
      </w:r>
      <w:proofErr w:type="spellEnd"/>
      <w:r w:rsidR="00EE280C" w:rsidRPr="00EE280C">
        <w:rPr>
          <w:rFonts w:ascii="Times New Roman" w:hAnsi="Times New Roman" w:cs="Times New Roman"/>
          <w:sz w:val="22"/>
          <w:szCs w:val="22"/>
        </w:rPr>
        <w:t xml:space="preserve"> be </w:t>
      </w:r>
      <w:proofErr w:type="spellStart"/>
      <w:r w:rsidR="00EE280C" w:rsidRPr="00EE280C">
        <w:rPr>
          <w:rFonts w:ascii="Times New Roman" w:hAnsi="Times New Roman" w:cs="Times New Roman"/>
          <w:sz w:val="22"/>
          <w:szCs w:val="22"/>
        </w:rPr>
        <w:t>written</w:t>
      </w:r>
      <w:proofErr w:type="spellEnd"/>
      <w:r w:rsidR="00EE280C" w:rsidRPr="00EE280C">
        <w:rPr>
          <w:rFonts w:ascii="Times New Roman" w:hAnsi="Times New Roman" w:cs="Times New Roman"/>
          <w:sz w:val="22"/>
          <w:szCs w:val="22"/>
        </w:rPr>
        <w:t xml:space="preserve"> in 11-point </w:t>
      </w:r>
      <w:proofErr w:type="gramStart"/>
      <w:r w:rsidR="00EE280C" w:rsidRPr="00EE280C">
        <w:rPr>
          <w:rFonts w:ascii="Times New Roman" w:hAnsi="Times New Roman" w:cs="Times New Roman"/>
          <w:sz w:val="22"/>
          <w:szCs w:val="22"/>
        </w:rPr>
        <w:t>font</w:t>
      </w:r>
      <w:proofErr w:type="gramEnd"/>
      <w:r w:rsidR="00EE280C" w:rsidRPr="00EE280C">
        <w:rPr>
          <w:rFonts w:ascii="Times New Roman" w:hAnsi="Times New Roman" w:cs="Times New Roman"/>
          <w:sz w:val="22"/>
          <w:szCs w:val="22"/>
        </w:rPr>
        <w:t xml:space="preserve"> </w:t>
      </w:r>
      <w:proofErr w:type="spellStart"/>
      <w:r w:rsidR="00EE280C" w:rsidRPr="00EE280C">
        <w:rPr>
          <w:rFonts w:ascii="Times New Roman" w:hAnsi="Times New Roman" w:cs="Times New Roman"/>
          <w:sz w:val="22"/>
          <w:szCs w:val="22"/>
        </w:rPr>
        <w:t>and</w:t>
      </w:r>
      <w:proofErr w:type="spellEnd"/>
      <w:r w:rsidR="00EE280C" w:rsidRPr="00EE280C">
        <w:rPr>
          <w:rFonts w:ascii="Times New Roman" w:hAnsi="Times New Roman" w:cs="Times New Roman"/>
          <w:sz w:val="22"/>
          <w:szCs w:val="22"/>
        </w:rPr>
        <w:t xml:space="preserve"> </w:t>
      </w:r>
      <w:proofErr w:type="spellStart"/>
      <w:r w:rsidR="00EE280C" w:rsidRPr="00EE280C">
        <w:rPr>
          <w:rFonts w:ascii="Times New Roman" w:hAnsi="Times New Roman" w:cs="Times New Roman"/>
          <w:sz w:val="22"/>
          <w:szCs w:val="22"/>
        </w:rPr>
        <w:t>should</w:t>
      </w:r>
      <w:proofErr w:type="spellEnd"/>
      <w:r w:rsidR="00EE280C" w:rsidRPr="00EE280C">
        <w:rPr>
          <w:rFonts w:ascii="Times New Roman" w:hAnsi="Times New Roman" w:cs="Times New Roman"/>
          <w:sz w:val="22"/>
          <w:szCs w:val="22"/>
        </w:rPr>
        <w:t xml:space="preserve"> not </w:t>
      </w:r>
      <w:proofErr w:type="spellStart"/>
      <w:r w:rsidR="00EE280C" w:rsidRPr="00EE280C">
        <w:rPr>
          <w:rFonts w:ascii="Times New Roman" w:hAnsi="Times New Roman" w:cs="Times New Roman"/>
          <w:sz w:val="22"/>
          <w:szCs w:val="22"/>
        </w:rPr>
        <w:t>exceed</w:t>
      </w:r>
      <w:proofErr w:type="spellEnd"/>
      <w:r w:rsidR="00EE280C" w:rsidRPr="00EE280C">
        <w:rPr>
          <w:rFonts w:ascii="Times New Roman" w:hAnsi="Times New Roman" w:cs="Times New Roman"/>
          <w:sz w:val="22"/>
          <w:szCs w:val="22"/>
        </w:rPr>
        <w:t xml:space="preserve"> </w:t>
      </w:r>
      <w:r w:rsidR="00EE280C" w:rsidRPr="00EE280C">
        <w:rPr>
          <w:rFonts w:ascii="Times New Roman" w:hAnsi="Times New Roman" w:cs="Times New Roman"/>
          <w:b/>
          <w:bCs/>
          <w:sz w:val="22"/>
          <w:szCs w:val="22"/>
        </w:rPr>
        <w:t>250</w:t>
      </w:r>
      <w:r w:rsidR="00EE280C" w:rsidRPr="00EE280C">
        <w:rPr>
          <w:rFonts w:ascii="Times New Roman" w:hAnsi="Times New Roman" w:cs="Times New Roman"/>
          <w:sz w:val="22"/>
          <w:szCs w:val="22"/>
        </w:rPr>
        <w:t xml:space="preserve"> </w:t>
      </w:r>
      <w:proofErr w:type="spellStart"/>
      <w:r w:rsidR="00EE280C" w:rsidRPr="00EE280C">
        <w:rPr>
          <w:rFonts w:ascii="Times New Roman" w:hAnsi="Times New Roman" w:cs="Times New Roman"/>
          <w:sz w:val="22"/>
          <w:szCs w:val="22"/>
        </w:rPr>
        <w:t>words</w:t>
      </w:r>
      <w:proofErr w:type="spellEnd"/>
      <w:r w:rsidR="00EE280C" w:rsidRPr="00EE280C">
        <w:rPr>
          <w:rFonts w:ascii="Times New Roman" w:hAnsi="Times New Roman" w:cs="Times New Roman"/>
          <w:sz w:val="22"/>
          <w:szCs w:val="22"/>
        </w:rPr>
        <w:t>.</w:t>
      </w:r>
    </w:p>
    <w:p w14:paraId="12E76FE3" w14:textId="77777777" w:rsidR="000B2311" w:rsidRDefault="0043667B" w:rsidP="006F7CCD">
      <w:pPr>
        <w:spacing w:line="276" w:lineRule="auto"/>
        <w:jc w:val="both"/>
        <w:rPr>
          <w:rFonts w:ascii="Times New Roman" w:hAnsi="Times New Roman" w:cs="Times New Roman"/>
        </w:rPr>
      </w:pPr>
      <w:proofErr w:type="spellStart"/>
      <w:r w:rsidRPr="007B3843">
        <w:rPr>
          <w:rFonts w:ascii="Times New Roman" w:hAnsi="Times New Roman" w:cs="Times New Roman"/>
          <w:b/>
          <w:sz w:val="22"/>
          <w:szCs w:val="22"/>
        </w:rPr>
        <w:t>Keywords</w:t>
      </w:r>
      <w:proofErr w:type="spellEnd"/>
      <w:r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keyword</w:t>
      </w:r>
      <w:proofErr w:type="spellEnd"/>
      <w:r w:rsidRPr="007B3843">
        <w:rPr>
          <w:rFonts w:ascii="Times New Roman" w:hAnsi="Times New Roman" w:cs="Times New Roman"/>
          <w:sz w:val="22"/>
          <w:szCs w:val="22"/>
        </w:rPr>
        <w:t xml:space="preserve">; </w:t>
      </w:r>
      <w:proofErr w:type="spellStart"/>
      <w:proofErr w:type="gramStart"/>
      <w:r w:rsidR="000B2311" w:rsidRPr="007B3843">
        <w:rPr>
          <w:rFonts w:ascii="Times New Roman" w:hAnsi="Times New Roman" w:cs="Times New Roman"/>
          <w:sz w:val="22"/>
          <w:szCs w:val="22"/>
        </w:rPr>
        <w:t>keyword</w:t>
      </w:r>
      <w:proofErr w:type="spellEnd"/>
      <w:r w:rsidRPr="007B3843">
        <w:rPr>
          <w:rFonts w:ascii="Times New Roman" w:hAnsi="Times New Roman" w:cs="Times New Roman"/>
          <w:sz w:val="22"/>
          <w:szCs w:val="22"/>
        </w:rPr>
        <w:t>;</w:t>
      </w:r>
      <w:proofErr w:type="gramEnd"/>
      <w:r w:rsidRPr="007B3843">
        <w:rPr>
          <w:rFonts w:ascii="Times New Roman" w:hAnsi="Times New Roman" w:cs="Times New Roman"/>
          <w:sz w:val="22"/>
          <w:szCs w:val="22"/>
        </w:rPr>
        <w:t xml:space="preserve"> </w:t>
      </w:r>
      <w:proofErr w:type="spellStart"/>
      <w:proofErr w:type="gramStart"/>
      <w:r w:rsidR="000B2311" w:rsidRPr="007B3843">
        <w:rPr>
          <w:rFonts w:ascii="Times New Roman" w:hAnsi="Times New Roman" w:cs="Times New Roman"/>
          <w:sz w:val="22"/>
          <w:szCs w:val="22"/>
        </w:rPr>
        <w:t>keyword</w:t>
      </w:r>
      <w:proofErr w:type="spellEnd"/>
      <w:r w:rsidRPr="007B3843">
        <w:rPr>
          <w:rFonts w:ascii="Times New Roman" w:hAnsi="Times New Roman" w:cs="Times New Roman"/>
          <w:sz w:val="22"/>
          <w:szCs w:val="22"/>
        </w:rPr>
        <w:t>;</w:t>
      </w:r>
      <w:proofErr w:type="gramEnd"/>
      <w:r w:rsidRPr="007B3843">
        <w:rPr>
          <w:rFonts w:ascii="Times New Roman" w:hAnsi="Times New Roman" w:cs="Times New Roman"/>
          <w:sz w:val="22"/>
          <w:szCs w:val="22"/>
        </w:rPr>
        <w:t xml:space="preserve"> </w:t>
      </w:r>
      <w:proofErr w:type="spellStart"/>
      <w:proofErr w:type="gramStart"/>
      <w:r w:rsidR="000B2311" w:rsidRPr="007B3843">
        <w:rPr>
          <w:rFonts w:ascii="Times New Roman" w:hAnsi="Times New Roman" w:cs="Times New Roman"/>
          <w:sz w:val="22"/>
          <w:szCs w:val="22"/>
        </w:rPr>
        <w:t>keyword</w:t>
      </w:r>
      <w:proofErr w:type="spellEnd"/>
      <w:r w:rsidRPr="007B3843">
        <w:rPr>
          <w:rFonts w:ascii="Times New Roman" w:hAnsi="Times New Roman" w:cs="Times New Roman"/>
          <w:sz w:val="22"/>
          <w:szCs w:val="22"/>
        </w:rPr>
        <w:t>;</w:t>
      </w:r>
      <w:proofErr w:type="gramEnd"/>
      <w:r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keyword</w:t>
      </w:r>
      <w:proofErr w:type="spellEnd"/>
      <w:r w:rsidRPr="007B3843">
        <w:rPr>
          <w:rFonts w:ascii="Times New Roman" w:hAnsi="Times New Roman" w:cs="Times New Roman"/>
          <w:sz w:val="22"/>
          <w:szCs w:val="22"/>
        </w:rPr>
        <w:t xml:space="preserve">, </w:t>
      </w:r>
      <w:proofErr w:type="spellStart"/>
      <w:r w:rsidR="000B2311" w:rsidRPr="007B3843">
        <w:rPr>
          <w:rFonts w:ascii="Times New Roman" w:hAnsi="Times New Roman" w:cs="Times New Roman"/>
          <w:sz w:val="22"/>
          <w:szCs w:val="22"/>
        </w:rPr>
        <w:t>keyword</w:t>
      </w:r>
      <w:proofErr w:type="spellEnd"/>
      <w:r w:rsidR="000B2311" w:rsidRPr="007B3843">
        <w:rPr>
          <w:rFonts w:ascii="Times New Roman" w:hAnsi="Times New Roman" w:cs="Times New Roman"/>
          <w:sz w:val="22"/>
          <w:szCs w:val="22"/>
        </w:rPr>
        <w:t xml:space="preserve"> </w:t>
      </w:r>
    </w:p>
    <w:p w14:paraId="1BD9F4CD" w14:textId="77777777" w:rsidR="0043667B" w:rsidRDefault="0043667B" w:rsidP="00B57D31">
      <w:pPr>
        <w:spacing w:line="480" w:lineRule="auto"/>
        <w:jc w:val="both"/>
        <w:rPr>
          <w:rFonts w:ascii="Times New Roman" w:eastAsia="Times New Roman" w:hAnsi="Times New Roman" w:cs="Times New Roman"/>
          <w:b/>
          <w:bCs/>
          <w:lang w:eastAsia="tr-TR"/>
        </w:rPr>
      </w:pPr>
    </w:p>
    <w:p w14:paraId="5B687054" w14:textId="77777777" w:rsidR="00EA3DBA" w:rsidRDefault="00EA3DBA" w:rsidP="00E46D59">
      <w:pPr>
        <w:spacing w:line="480" w:lineRule="auto"/>
        <w:jc w:val="both"/>
        <w:rPr>
          <w:rFonts w:ascii="Times New Roman" w:hAnsi="Times New Roman" w:cs="Times New Roman"/>
          <w:b/>
        </w:rPr>
        <w:sectPr w:rsidR="00EA3DBA" w:rsidSect="00E46D59">
          <w:footerReference w:type="default" r:id="rId12"/>
          <w:type w:val="continuous"/>
          <w:pgSz w:w="11906" w:h="16838"/>
          <w:pgMar w:top="1418" w:right="1418" w:bottom="1418" w:left="1418" w:header="709" w:footer="709" w:gutter="0"/>
          <w:cols w:space="708"/>
          <w:docGrid w:linePitch="360"/>
        </w:sectPr>
      </w:pPr>
    </w:p>
    <w:p w14:paraId="252CE90B" w14:textId="4A42DB6D" w:rsidR="00E46D59" w:rsidRPr="007A0642" w:rsidRDefault="00C418C5" w:rsidP="00E46D59">
      <w:pPr>
        <w:spacing w:line="480" w:lineRule="auto"/>
        <w:jc w:val="both"/>
        <w:rPr>
          <w:rFonts w:ascii="Times New Roman" w:hAnsi="Times New Roman" w:cs="Times New Roman"/>
          <w:b/>
        </w:rPr>
      </w:pPr>
      <w:r w:rsidRPr="007A0642">
        <w:rPr>
          <w:rFonts w:ascii="Times New Roman" w:hAnsi="Times New Roman" w:cs="Times New Roman"/>
          <w:b/>
        </w:rPr>
        <w:lastRenderedPageBreak/>
        <w:t>Giriş</w:t>
      </w:r>
      <w:r>
        <w:rPr>
          <w:rFonts w:ascii="Times New Roman" w:hAnsi="Times New Roman" w:cs="Times New Roman"/>
          <w:b/>
        </w:rPr>
        <w:t xml:space="preserve"> / </w:t>
      </w:r>
      <w:proofErr w:type="spellStart"/>
      <w:r w:rsidRPr="00C418C5">
        <w:rPr>
          <w:rFonts w:ascii="Times New Roman" w:hAnsi="Times New Roman" w:cs="Times New Roman"/>
          <w:b/>
        </w:rPr>
        <w:t>Introduct</w:t>
      </w:r>
      <w:r>
        <w:rPr>
          <w:rFonts w:ascii="Times New Roman" w:hAnsi="Times New Roman" w:cs="Times New Roman"/>
          <w:b/>
        </w:rPr>
        <w:t>i</w:t>
      </w:r>
      <w:r w:rsidRPr="00C418C5">
        <w:rPr>
          <w:rFonts w:ascii="Times New Roman" w:hAnsi="Times New Roman" w:cs="Times New Roman"/>
          <w:b/>
        </w:rPr>
        <w:t>on</w:t>
      </w:r>
      <w:proofErr w:type="spellEnd"/>
    </w:p>
    <w:p w14:paraId="335C087E" w14:textId="77777777" w:rsidR="00401C64" w:rsidRDefault="00401C64" w:rsidP="00F61B82">
      <w:pPr>
        <w:spacing w:line="360" w:lineRule="auto"/>
        <w:jc w:val="both"/>
        <w:rPr>
          <w:rFonts w:ascii="Times New Roman" w:hAnsi="Times New Roman" w:cs="Times New Roman"/>
        </w:rPr>
      </w:pPr>
      <w:r w:rsidRPr="00401C64">
        <w:rPr>
          <w:rFonts w:ascii="Times New Roman" w:hAnsi="Times New Roman" w:cs="Times New Roman"/>
        </w:rPr>
        <w:t>Bu bölümde çalışmanın konusu genel çerçevesiyle tanıtılmalı, konunun bilimsel ve toplumsal önemi açıklanmalı, güncel ve ilgili literatür özetlenerek araştırmanın dayandığı teorik arka plan sunulmalı ve bölüm sonunda çalışmanın amacı ile gerekçesi açık ve net bir biçimde ifade edilmelidir.</w:t>
      </w:r>
    </w:p>
    <w:p w14:paraId="0147F121" w14:textId="6A4F7AB5" w:rsidR="00E46D59" w:rsidRPr="007A0642" w:rsidRDefault="00C418C5" w:rsidP="00F61B82">
      <w:pPr>
        <w:spacing w:line="360" w:lineRule="auto"/>
        <w:jc w:val="both"/>
        <w:rPr>
          <w:rFonts w:ascii="Times New Roman" w:hAnsi="Times New Roman" w:cs="Times New Roman"/>
          <w:b/>
        </w:rPr>
      </w:pPr>
      <w:r w:rsidRPr="007A0642">
        <w:rPr>
          <w:rFonts w:ascii="Times New Roman" w:hAnsi="Times New Roman" w:cs="Times New Roman"/>
          <w:b/>
        </w:rPr>
        <w:t xml:space="preserve">Materyal </w:t>
      </w:r>
      <w:r>
        <w:rPr>
          <w:rFonts w:ascii="Times New Roman" w:hAnsi="Times New Roman" w:cs="Times New Roman"/>
          <w:b/>
        </w:rPr>
        <w:t>v</w:t>
      </w:r>
      <w:r w:rsidRPr="007A0642">
        <w:rPr>
          <w:rFonts w:ascii="Times New Roman" w:hAnsi="Times New Roman" w:cs="Times New Roman"/>
          <w:b/>
        </w:rPr>
        <w:t xml:space="preserve">e </w:t>
      </w:r>
      <w:proofErr w:type="spellStart"/>
      <w:r w:rsidRPr="007A0642">
        <w:rPr>
          <w:rFonts w:ascii="Times New Roman" w:hAnsi="Times New Roman" w:cs="Times New Roman"/>
          <w:b/>
        </w:rPr>
        <w:t>Metod</w:t>
      </w:r>
      <w:proofErr w:type="spellEnd"/>
      <w:r>
        <w:rPr>
          <w:rFonts w:ascii="Times New Roman" w:hAnsi="Times New Roman" w:cs="Times New Roman"/>
          <w:b/>
        </w:rPr>
        <w:t xml:space="preserve"> / </w:t>
      </w:r>
      <w:proofErr w:type="spellStart"/>
      <w:r w:rsidRPr="00C418C5">
        <w:rPr>
          <w:rFonts w:ascii="Times New Roman" w:hAnsi="Times New Roman" w:cs="Times New Roman"/>
          <w:b/>
        </w:rPr>
        <w:t>Mater</w:t>
      </w:r>
      <w:r>
        <w:rPr>
          <w:rFonts w:ascii="Times New Roman" w:hAnsi="Times New Roman" w:cs="Times New Roman"/>
          <w:b/>
        </w:rPr>
        <w:t>i</w:t>
      </w:r>
      <w:r w:rsidRPr="00C418C5">
        <w:rPr>
          <w:rFonts w:ascii="Times New Roman" w:hAnsi="Times New Roman" w:cs="Times New Roman"/>
          <w:b/>
        </w:rPr>
        <w:t>al</w:t>
      </w:r>
      <w:proofErr w:type="spellEnd"/>
      <w:r w:rsidRPr="00C418C5">
        <w:rPr>
          <w:rFonts w:ascii="Times New Roman" w:hAnsi="Times New Roman" w:cs="Times New Roman"/>
          <w:b/>
        </w:rPr>
        <w:t xml:space="preserve"> </w:t>
      </w:r>
      <w:proofErr w:type="spellStart"/>
      <w:r>
        <w:rPr>
          <w:rFonts w:ascii="Times New Roman" w:hAnsi="Times New Roman" w:cs="Times New Roman"/>
          <w:b/>
        </w:rPr>
        <w:t>a</w:t>
      </w:r>
      <w:r w:rsidRPr="00C418C5">
        <w:rPr>
          <w:rFonts w:ascii="Times New Roman" w:hAnsi="Times New Roman" w:cs="Times New Roman"/>
          <w:b/>
        </w:rPr>
        <w:t>nd</w:t>
      </w:r>
      <w:proofErr w:type="spellEnd"/>
      <w:r w:rsidRPr="00C418C5">
        <w:rPr>
          <w:rFonts w:ascii="Times New Roman" w:hAnsi="Times New Roman" w:cs="Times New Roman"/>
          <w:b/>
        </w:rPr>
        <w:t xml:space="preserve"> </w:t>
      </w:r>
      <w:proofErr w:type="spellStart"/>
      <w:r w:rsidRPr="00C418C5">
        <w:rPr>
          <w:rFonts w:ascii="Times New Roman" w:hAnsi="Times New Roman" w:cs="Times New Roman"/>
          <w:b/>
        </w:rPr>
        <w:t>Method</w:t>
      </w:r>
      <w:proofErr w:type="spellEnd"/>
    </w:p>
    <w:p w14:paraId="6E91DF09" w14:textId="7698B808" w:rsidR="00401C64" w:rsidRPr="00401C64" w:rsidRDefault="00401C64" w:rsidP="00F61B82">
      <w:pPr>
        <w:spacing w:line="360" w:lineRule="auto"/>
        <w:jc w:val="both"/>
        <w:rPr>
          <w:rFonts w:ascii="Times New Roman" w:hAnsi="Times New Roman" w:cs="Times New Roman"/>
          <w:bCs/>
        </w:rPr>
      </w:pPr>
      <w:r w:rsidRPr="00401C64">
        <w:rPr>
          <w:rFonts w:ascii="Times New Roman" w:hAnsi="Times New Roman" w:cs="Times New Roman"/>
          <w:bCs/>
        </w:rPr>
        <w:t>Bu bölümde araştırmanın tasarımı, yürütüldüğü yer ve zaman, çalışma grubu veya örneklemin özellikleri, dahil edilme ve dışlanma kriterleri, veri toplama araçları, ölçümler, uygulama süreci, kullanılan istatistiksel analizler ve etik kurul onayına ilişkin bilgiler çalışmanın tekrarlanabilirliğini sağlayacak düzeyde ancak gereksiz ayrıntıya girilmeden sunulmalıdır.</w:t>
      </w:r>
    </w:p>
    <w:p w14:paraId="240E3190" w14:textId="5A73FA5A" w:rsidR="00E46D59" w:rsidRPr="007A0642" w:rsidRDefault="00E46D59" w:rsidP="00F61B82">
      <w:pPr>
        <w:spacing w:line="360" w:lineRule="auto"/>
        <w:jc w:val="both"/>
        <w:rPr>
          <w:rFonts w:ascii="Times New Roman" w:hAnsi="Times New Roman" w:cs="Times New Roman"/>
          <w:b/>
        </w:rPr>
      </w:pPr>
      <w:r w:rsidRPr="007A0642">
        <w:rPr>
          <w:rFonts w:ascii="Times New Roman" w:hAnsi="Times New Roman" w:cs="Times New Roman"/>
          <w:b/>
        </w:rPr>
        <w:t>B</w:t>
      </w:r>
      <w:r w:rsidR="00C418C5" w:rsidRPr="007A0642">
        <w:rPr>
          <w:rFonts w:ascii="Times New Roman" w:hAnsi="Times New Roman" w:cs="Times New Roman"/>
          <w:b/>
        </w:rPr>
        <w:t>ulgular</w:t>
      </w:r>
      <w:r w:rsidR="00C418C5">
        <w:rPr>
          <w:rFonts w:ascii="Times New Roman" w:hAnsi="Times New Roman" w:cs="Times New Roman"/>
          <w:b/>
        </w:rPr>
        <w:t xml:space="preserve"> / </w:t>
      </w:r>
      <w:proofErr w:type="spellStart"/>
      <w:r w:rsidR="00C418C5" w:rsidRPr="00C418C5">
        <w:rPr>
          <w:rFonts w:ascii="Times New Roman" w:hAnsi="Times New Roman" w:cs="Times New Roman"/>
          <w:b/>
        </w:rPr>
        <w:t>Results</w:t>
      </w:r>
      <w:proofErr w:type="spellEnd"/>
    </w:p>
    <w:p w14:paraId="64EA23DF" w14:textId="79564B50" w:rsidR="00401C64" w:rsidRDefault="00401C64" w:rsidP="00F61B82">
      <w:pPr>
        <w:spacing w:line="360" w:lineRule="auto"/>
        <w:jc w:val="both"/>
        <w:rPr>
          <w:rFonts w:ascii="Times New Roman" w:hAnsi="Times New Roman" w:cs="Times New Roman"/>
        </w:rPr>
      </w:pPr>
      <w:r w:rsidRPr="00401C64">
        <w:rPr>
          <w:rFonts w:ascii="Times New Roman" w:hAnsi="Times New Roman" w:cs="Times New Roman"/>
        </w:rPr>
        <w:t>Bu bölümde elde edilen veriler nesnel bir dille sunulmalı, tablo ve şekillerle desteklenen temel bulgular metin içerisinde özetlenmeli, sayısal değerler ve istatistiksel sonuçlar açıkça belirtilmeli, ancak yorum, karşılaştırma ve literatür tartışmasına yer verilmemelidir</w:t>
      </w:r>
      <w:r>
        <w:rPr>
          <w:rFonts w:ascii="Times New Roman" w:hAnsi="Times New Roman" w:cs="Times New Roman"/>
        </w:rPr>
        <w:t>.</w:t>
      </w:r>
    </w:p>
    <w:p w14:paraId="66E48AC2" w14:textId="4791DA06" w:rsidR="00E46D59" w:rsidRDefault="00E46D59" w:rsidP="00F61B82">
      <w:pPr>
        <w:spacing w:before="240" w:line="360" w:lineRule="auto"/>
        <w:jc w:val="both"/>
        <w:rPr>
          <w:rFonts w:ascii="Times New Roman" w:hAnsi="Times New Roman" w:cs="Times New Roman"/>
        </w:rPr>
      </w:pPr>
      <w:r w:rsidRPr="007A0642">
        <w:rPr>
          <w:rFonts w:ascii="Times New Roman" w:hAnsi="Times New Roman" w:cs="Times New Roman"/>
          <w:b/>
          <w:bCs/>
        </w:rPr>
        <w:t xml:space="preserve">Tablo 1. </w:t>
      </w:r>
      <w:bookmarkStart w:id="0" w:name="_Hlk205912854"/>
      <w:r w:rsidR="00401C64" w:rsidRPr="00401C64">
        <w:rPr>
          <w:rFonts w:ascii="Times New Roman" w:hAnsi="Times New Roman" w:cs="Times New Roman"/>
        </w:rPr>
        <w:t>Çalışmaya dahil edilen bireylerin sosyodemografik özellikleri ve temel araştırma değişkenlerine ilişkin bulgular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1B0060" w14:paraId="07D10944" w14:textId="77777777" w:rsidTr="001B0060">
        <w:tc>
          <w:tcPr>
            <w:tcW w:w="2265" w:type="dxa"/>
            <w:tcBorders>
              <w:top w:val="single" w:sz="4" w:space="0" w:color="auto"/>
              <w:bottom w:val="single" w:sz="4" w:space="0" w:color="auto"/>
            </w:tcBorders>
          </w:tcPr>
          <w:p w14:paraId="438509DA" w14:textId="77777777" w:rsidR="001B0060" w:rsidRDefault="001B0060" w:rsidP="001B0060">
            <w:pPr>
              <w:jc w:val="both"/>
              <w:rPr>
                <w:rFonts w:ascii="Times New Roman" w:hAnsi="Times New Roman" w:cs="Times New Roman"/>
              </w:rPr>
            </w:pPr>
          </w:p>
        </w:tc>
        <w:tc>
          <w:tcPr>
            <w:tcW w:w="2265" w:type="dxa"/>
            <w:tcBorders>
              <w:top w:val="single" w:sz="4" w:space="0" w:color="auto"/>
              <w:bottom w:val="single" w:sz="4" w:space="0" w:color="auto"/>
            </w:tcBorders>
          </w:tcPr>
          <w:p w14:paraId="61D7D725" w14:textId="0DB75590" w:rsidR="001B0060" w:rsidRPr="001B0060" w:rsidRDefault="001B0060" w:rsidP="001B0060">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top w:val="single" w:sz="4" w:space="0" w:color="auto"/>
              <w:bottom w:val="single" w:sz="4" w:space="0" w:color="auto"/>
            </w:tcBorders>
          </w:tcPr>
          <w:p w14:paraId="30659650" w14:textId="7EB0186D" w:rsidR="001B0060" w:rsidRPr="001B0060" w:rsidRDefault="001B0060" w:rsidP="001B0060">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top w:val="single" w:sz="4" w:space="0" w:color="auto"/>
              <w:bottom w:val="single" w:sz="4" w:space="0" w:color="auto"/>
            </w:tcBorders>
          </w:tcPr>
          <w:p w14:paraId="444435CE" w14:textId="05CA6D44" w:rsidR="001B0060" w:rsidRPr="001B0060" w:rsidRDefault="001B0060" w:rsidP="001B0060">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r>
      <w:tr w:rsidR="001B0060" w14:paraId="7320EC98" w14:textId="77777777" w:rsidTr="001B0060">
        <w:tc>
          <w:tcPr>
            <w:tcW w:w="2265" w:type="dxa"/>
            <w:tcBorders>
              <w:top w:val="single" w:sz="4" w:space="0" w:color="auto"/>
            </w:tcBorders>
          </w:tcPr>
          <w:p w14:paraId="795D189E" w14:textId="2922D37D" w:rsidR="001B0060" w:rsidRPr="001B0060" w:rsidRDefault="001B0060" w:rsidP="001B0060">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r w:rsidR="00993B2B">
              <w:rPr>
                <w:rFonts w:ascii="Times New Roman" w:hAnsi="Times New Roman" w:cs="Times New Roman"/>
                <w:b/>
                <w:bCs/>
              </w:rPr>
              <w:t xml:space="preserve"> </w:t>
            </w:r>
            <w:r w:rsidR="00993B2B">
              <w:rPr>
                <w:rFonts w:ascii="Times New Roman" w:hAnsi="Times New Roman" w:cs="Times New Roman"/>
                <w:b/>
                <w:bCs/>
              </w:rPr>
              <w:t>(10 punto)</w:t>
            </w:r>
          </w:p>
        </w:tc>
        <w:tc>
          <w:tcPr>
            <w:tcW w:w="2265" w:type="dxa"/>
            <w:tcBorders>
              <w:top w:val="single" w:sz="4" w:space="0" w:color="auto"/>
            </w:tcBorders>
          </w:tcPr>
          <w:p w14:paraId="038657F8" w14:textId="77777777" w:rsidR="001B0060" w:rsidRDefault="001B0060" w:rsidP="001B0060">
            <w:pPr>
              <w:jc w:val="both"/>
              <w:rPr>
                <w:rFonts w:ascii="Times New Roman" w:hAnsi="Times New Roman" w:cs="Times New Roman"/>
              </w:rPr>
            </w:pPr>
          </w:p>
        </w:tc>
        <w:tc>
          <w:tcPr>
            <w:tcW w:w="2265" w:type="dxa"/>
            <w:tcBorders>
              <w:top w:val="single" w:sz="4" w:space="0" w:color="auto"/>
            </w:tcBorders>
          </w:tcPr>
          <w:p w14:paraId="53E96E3A" w14:textId="77777777" w:rsidR="001B0060" w:rsidRDefault="001B0060" w:rsidP="001B0060">
            <w:pPr>
              <w:jc w:val="both"/>
              <w:rPr>
                <w:rFonts w:ascii="Times New Roman" w:hAnsi="Times New Roman" w:cs="Times New Roman"/>
              </w:rPr>
            </w:pPr>
          </w:p>
        </w:tc>
        <w:tc>
          <w:tcPr>
            <w:tcW w:w="2265" w:type="dxa"/>
            <w:tcBorders>
              <w:top w:val="single" w:sz="4" w:space="0" w:color="auto"/>
            </w:tcBorders>
          </w:tcPr>
          <w:p w14:paraId="3D369C8F" w14:textId="77777777" w:rsidR="001B0060" w:rsidRDefault="001B0060" w:rsidP="001B0060">
            <w:pPr>
              <w:jc w:val="both"/>
              <w:rPr>
                <w:rFonts w:ascii="Times New Roman" w:hAnsi="Times New Roman" w:cs="Times New Roman"/>
              </w:rPr>
            </w:pPr>
          </w:p>
        </w:tc>
      </w:tr>
      <w:tr w:rsidR="001B0060" w14:paraId="6C941486" w14:textId="77777777" w:rsidTr="001B0060">
        <w:tc>
          <w:tcPr>
            <w:tcW w:w="2265" w:type="dxa"/>
          </w:tcPr>
          <w:p w14:paraId="144CDB3B" w14:textId="2792644C" w:rsidR="001B0060" w:rsidRPr="001B0060" w:rsidRDefault="001B0060" w:rsidP="001B0060">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Pr>
          <w:p w14:paraId="638313C3" w14:textId="77777777" w:rsidR="001B0060" w:rsidRDefault="001B0060" w:rsidP="001B0060">
            <w:pPr>
              <w:jc w:val="both"/>
              <w:rPr>
                <w:rFonts w:ascii="Times New Roman" w:hAnsi="Times New Roman" w:cs="Times New Roman"/>
              </w:rPr>
            </w:pPr>
          </w:p>
        </w:tc>
        <w:tc>
          <w:tcPr>
            <w:tcW w:w="2265" w:type="dxa"/>
          </w:tcPr>
          <w:p w14:paraId="369A1BEC" w14:textId="77777777" w:rsidR="001B0060" w:rsidRDefault="001B0060" w:rsidP="001B0060">
            <w:pPr>
              <w:jc w:val="both"/>
              <w:rPr>
                <w:rFonts w:ascii="Times New Roman" w:hAnsi="Times New Roman" w:cs="Times New Roman"/>
              </w:rPr>
            </w:pPr>
          </w:p>
        </w:tc>
        <w:tc>
          <w:tcPr>
            <w:tcW w:w="2265" w:type="dxa"/>
          </w:tcPr>
          <w:p w14:paraId="512DFEC8" w14:textId="77777777" w:rsidR="001B0060" w:rsidRDefault="001B0060" w:rsidP="001B0060">
            <w:pPr>
              <w:jc w:val="both"/>
              <w:rPr>
                <w:rFonts w:ascii="Times New Roman" w:hAnsi="Times New Roman" w:cs="Times New Roman"/>
              </w:rPr>
            </w:pPr>
          </w:p>
        </w:tc>
      </w:tr>
      <w:tr w:rsidR="001B0060" w14:paraId="333D0A6A" w14:textId="77777777" w:rsidTr="001B0060">
        <w:tc>
          <w:tcPr>
            <w:tcW w:w="2265" w:type="dxa"/>
          </w:tcPr>
          <w:p w14:paraId="0FE65CBE" w14:textId="29E1D250" w:rsidR="001B0060" w:rsidRPr="001B0060" w:rsidRDefault="001B0060" w:rsidP="001B0060">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Pr>
          <w:p w14:paraId="1380ABD5" w14:textId="77777777" w:rsidR="001B0060" w:rsidRDefault="001B0060" w:rsidP="001B0060">
            <w:pPr>
              <w:jc w:val="both"/>
              <w:rPr>
                <w:rFonts w:ascii="Times New Roman" w:hAnsi="Times New Roman" w:cs="Times New Roman"/>
              </w:rPr>
            </w:pPr>
          </w:p>
        </w:tc>
        <w:tc>
          <w:tcPr>
            <w:tcW w:w="2265" w:type="dxa"/>
          </w:tcPr>
          <w:p w14:paraId="4A4CD6CE" w14:textId="77777777" w:rsidR="001B0060" w:rsidRDefault="001B0060" w:rsidP="001B0060">
            <w:pPr>
              <w:jc w:val="both"/>
              <w:rPr>
                <w:rFonts w:ascii="Times New Roman" w:hAnsi="Times New Roman" w:cs="Times New Roman"/>
              </w:rPr>
            </w:pPr>
          </w:p>
        </w:tc>
        <w:tc>
          <w:tcPr>
            <w:tcW w:w="2265" w:type="dxa"/>
          </w:tcPr>
          <w:p w14:paraId="00D9812B" w14:textId="77777777" w:rsidR="001B0060" w:rsidRDefault="001B0060" w:rsidP="001B0060">
            <w:pPr>
              <w:jc w:val="both"/>
              <w:rPr>
                <w:rFonts w:ascii="Times New Roman" w:hAnsi="Times New Roman" w:cs="Times New Roman"/>
              </w:rPr>
            </w:pPr>
          </w:p>
        </w:tc>
      </w:tr>
      <w:tr w:rsidR="001B0060" w14:paraId="7CD8E811" w14:textId="77777777" w:rsidTr="001B0060">
        <w:tc>
          <w:tcPr>
            <w:tcW w:w="2265" w:type="dxa"/>
            <w:tcBorders>
              <w:bottom w:val="single" w:sz="4" w:space="0" w:color="auto"/>
            </w:tcBorders>
          </w:tcPr>
          <w:p w14:paraId="51216A78" w14:textId="2DA80369" w:rsidR="001B0060" w:rsidRPr="001B0060" w:rsidRDefault="001B0060" w:rsidP="001B0060">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bottom w:val="single" w:sz="4" w:space="0" w:color="auto"/>
            </w:tcBorders>
          </w:tcPr>
          <w:p w14:paraId="09FE62FA" w14:textId="77777777" w:rsidR="001B0060" w:rsidRDefault="001B0060" w:rsidP="001B0060">
            <w:pPr>
              <w:jc w:val="both"/>
              <w:rPr>
                <w:rFonts w:ascii="Times New Roman" w:hAnsi="Times New Roman" w:cs="Times New Roman"/>
              </w:rPr>
            </w:pPr>
          </w:p>
        </w:tc>
        <w:tc>
          <w:tcPr>
            <w:tcW w:w="2265" w:type="dxa"/>
            <w:tcBorders>
              <w:bottom w:val="single" w:sz="4" w:space="0" w:color="auto"/>
            </w:tcBorders>
          </w:tcPr>
          <w:p w14:paraId="7F27BB14" w14:textId="77777777" w:rsidR="001B0060" w:rsidRDefault="001B0060" w:rsidP="001B0060">
            <w:pPr>
              <w:jc w:val="both"/>
              <w:rPr>
                <w:rFonts w:ascii="Times New Roman" w:hAnsi="Times New Roman" w:cs="Times New Roman"/>
              </w:rPr>
            </w:pPr>
          </w:p>
        </w:tc>
        <w:tc>
          <w:tcPr>
            <w:tcW w:w="2265" w:type="dxa"/>
            <w:tcBorders>
              <w:bottom w:val="single" w:sz="4" w:space="0" w:color="auto"/>
            </w:tcBorders>
          </w:tcPr>
          <w:p w14:paraId="3240D931" w14:textId="77777777" w:rsidR="001B0060" w:rsidRDefault="001B0060" w:rsidP="001B0060">
            <w:pPr>
              <w:jc w:val="both"/>
              <w:rPr>
                <w:rFonts w:ascii="Times New Roman" w:hAnsi="Times New Roman" w:cs="Times New Roman"/>
              </w:rPr>
            </w:pPr>
          </w:p>
        </w:tc>
      </w:tr>
    </w:tbl>
    <w:p w14:paraId="7F52F7DD" w14:textId="6C983369" w:rsidR="00401C64" w:rsidRPr="00B1105D" w:rsidRDefault="00B1105D" w:rsidP="00B1105D">
      <w:pPr>
        <w:spacing w:after="240"/>
        <w:jc w:val="both"/>
        <w:rPr>
          <w:rFonts w:ascii="Times New Roman" w:hAnsi="Times New Roman" w:cs="Times New Roman"/>
          <w:sz w:val="21"/>
          <w:szCs w:val="21"/>
        </w:rPr>
      </w:pPr>
      <w:r w:rsidRPr="00B1105D">
        <w:rPr>
          <w:rFonts w:ascii="Times New Roman" w:hAnsi="Times New Roman" w:cs="Times New Roman"/>
          <w:sz w:val="21"/>
          <w:szCs w:val="21"/>
        </w:rPr>
        <w:t xml:space="preserve">¹ </w:t>
      </w:r>
      <w:proofErr w:type="spellStart"/>
      <w:r w:rsidRPr="00B1105D">
        <w:rPr>
          <w:rFonts w:ascii="Times New Roman" w:hAnsi="Times New Roman" w:cs="Times New Roman"/>
          <w:sz w:val="21"/>
          <w:szCs w:val="21"/>
        </w:rPr>
        <w:t>Pearson</w:t>
      </w:r>
      <w:proofErr w:type="spellEnd"/>
      <w:r w:rsidRPr="00B1105D">
        <w:rPr>
          <w:rFonts w:ascii="Times New Roman" w:hAnsi="Times New Roman" w:cs="Times New Roman"/>
          <w:sz w:val="21"/>
          <w:szCs w:val="21"/>
        </w:rPr>
        <w:t xml:space="preserve"> </w:t>
      </w:r>
      <w:proofErr w:type="spellStart"/>
      <w:r w:rsidRPr="00B1105D">
        <w:rPr>
          <w:rFonts w:ascii="Times New Roman" w:hAnsi="Times New Roman" w:cs="Times New Roman"/>
          <w:sz w:val="21"/>
          <w:szCs w:val="21"/>
        </w:rPr>
        <w:t>Chi-square</w:t>
      </w:r>
      <w:proofErr w:type="spellEnd"/>
      <w:r w:rsidRPr="00B1105D">
        <w:rPr>
          <w:rFonts w:ascii="Times New Roman" w:hAnsi="Times New Roman" w:cs="Times New Roman"/>
          <w:sz w:val="21"/>
          <w:szCs w:val="21"/>
        </w:rPr>
        <w:t xml:space="preserve"> test, ² </w:t>
      </w:r>
      <w:proofErr w:type="spellStart"/>
      <w:r w:rsidRPr="00B1105D">
        <w:rPr>
          <w:rFonts w:ascii="Times New Roman" w:hAnsi="Times New Roman" w:cs="Times New Roman"/>
          <w:sz w:val="21"/>
          <w:szCs w:val="21"/>
        </w:rPr>
        <w:t>Fisher’s</w:t>
      </w:r>
      <w:proofErr w:type="spellEnd"/>
      <w:r w:rsidRPr="00B1105D">
        <w:rPr>
          <w:rFonts w:ascii="Times New Roman" w:hAnsi="Times New Roman" w:cs="Times New Roman"/>
          <w:sz w:val="21"/>
          <w:szCs w:val="21"/>
        </w:rPr>
        <w:t xml:space="preserve"> </w:t>
      </w:r>
      <w:proofErr w:type="spellStart"/>
      <w:r w:rsidRPr="00B1105D">
        <w:rPr>
          <w:rFonts w:ascii="Times New Roman" w:hAnsi="Times New Roman" w:cs="Times New Roman"/>
          <w:sz w:val="21"/>
          <w:szCs w:val="21"/>
        </w:rPr>
        <w:t>Exact</w:t>
      </w:r>
      <w:proofErr w:type="spellEnd"/>
      <w:r w:rsidRPr="00B1105D">
        <w:rPr>
          <w:rFonts w:ascii="Times New Roman" w:hAnsi="Times New Roman" w:cs="Times New Roman"/>
          <w:sz w:val="21"/>
          <w:szCs w:val="21"/>
        </w:rPr>
        <w:t xml:space="preserve"> test, SD: Standard </w:t>
      </w:r>
      <w:proofErr w:type="spellStart"/>
      <w:r w:rsidRPr="00B1105D">
        <w:rPr>
          <w:rFonts w:ascii="Times New Roman" w:hAnsi="Times New Roman" w:cs="Times New Roman"/>
          <w:sz w:val="21"/>
          <w:szCs w:val="21"/>
        </w:rPr>
        <w:t>deviation</w:t>
      </w:r>
      <w:proofErr w:type="spellEnd"/>
      <w:r w:rsidRPr="00B1105D">
        <w:rPr>
          <w:rFonts w:ascii="Times New Roman" w:hAnsi="Times New Roman" w:cs="Times New Roman"/>
          <w:sz w:val="21"/>
          <w:szCs w:val="21"/>
        </w:rPr>
        <w:t xml:space="preserve"> </w:t>
      </w:r>
    </w:p>
    <w:bookmarkEnd w:id="0"/>
    <w:p w14:paraId="7951EFDF" w14:textId="522A61B5" w:rsidR="00E46D59" w:rsidRPr="007A0642" w:rsidRDefault="00401C64" w:rsidP="00F61B82">
      <w:pPr>
        <w:spacing w:line="360" w:lineRule="auto"/>
        <w:jc w:val="both"/>
        <w:rPr>
          <w:rFonts w:ascii="Times New Roman" w:hAnsi="Times New Roman" w:cs="Times New Roman"/>
        </w:rPr>
      </w:pPr>
      <w:r w:rsidRPr="00401C64">
        <w:rPr>
          <w:rFonts w:ascii="Times New Roman" w:hAnsi="Times New Roman" w:cs="Times New Roman"/>
        </w:rPr>
        <w:t>Bu bölümde elde edilen veriler nesnel bir dille sunulmalı, tablo ve şekillerle desteklenen temel bulgular metin içerisinde özetlenmeli, sayısal değerler ve istatistiksel sonuçlar açıkça belirtilmeli, ancak yorum, karşılaştırma ve literatür tartışmasına yer verilmemelidir.</w:t>
      </w:r>
    </w:p>
    <w:p w14:paraId="5D5ECA19" w14:textId="7385EAA9" w:rsidR="00E46D59" w:rsidRDefault="00E46D59" w:rsidP="00F61B82">
      <w:pPr>
        <w:spacing w:before="240" w:line="360" w:lineRule="auto"/>
        <w:jc w:val="both"/>
        <w:rPr>
          <w:rFonts w:ascii="Times New Roman" w:hAnsi="Times New Roman" w:cs="Times New Roman"/>
        </w:rPr>
      </w:pPr>
      <w:r w:rsidRPr="007A0642">
        <w:rPr>
          <w:rFonts w:ascii="Times New Roman" w:hAnsi="Times New Roman" w:cs="Times New Roman"/>
          <w:b/>
          <w:bCs/>
        </w:rPr>
        <w:t xml:space="preserve">Tablo 2. </w:t>
      </w:r>
      <w:bookmarkStart w:id="1" w:name="_Hlk205901415"/>
      <w:r w:rsidR="00401C64" w:rsidRPr="00401C64">
        <w:rPr>
          <w:rFonts w:ascii="Times New Roman" w:hAnsi="Times New Roman" w:cs="Times New Roman"/>
        </w:rPr>
        <w:t>Çalışmaya dahil edilen bireylerin sosyodemografik özellikleri ve temel araştırma değişkenlerine ilişkin bulgular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B1105D" w14:paraId="7D2B2F1C" w14:textId="77777777" w:rsidTr="00F47F32">
        <w:tc>
          <w:tcPr>
            <w:tcW w:w="2265" w:type="dxa"/>
            <w:tcBorders>
              <w:top w:val="single" w:sz="4" w:space="0" w:color="auto"/>
              <w:bottom w:val="single" w:sz="4" w:space="0" w:color="auto"/>
            </w:tcBorders>
          </w:tcPr>
          <w:p w14:paraId="6F848CC6" w14:textId="77777777" w:rsidR="00B1105D" w:rsidRDefault="00B1105D" w:rsidP="00F47F32">
            <w:pPr>
              <w:jc w:val="both"/>
              <w:rPr>
                <w:rFonts w:ascii="Times New Roman" w:hAnsi="Times New Roman" w:cs="Times New Roman"/>
              </w:rPr>
            </w:pPr>
          </w:p>
        </w:tc>
        <w:tc>
          <w:tcPr>
            <w:tcW w:w="2265" w:type="dxa"/>
            <w:tcBorders>
              <w:top w:val="single" w:sz="4" w:space="0" w:color="auto"/>
              <w:bottom w:val="single" w:sz="4" w:space="0" w:color="auto"/>
            </w:tcBorders>
          </w:tcPr>
          <w:p w14:paraId="4B1976C0"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top w:val="single" w:sz="4" w:space="0" w:color="auto"/>
              <w:bottom w:val="single" w:sz="4" w:space="0" w:color="auto"/>
            </w:tcBorders>
          </w:tcPr>
          <w:p w14:paraId="2AED701B"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top w:val="single" w:sz="4" w:space="0" w:color="auto"/>
              <w:bottom w:val="single" w:sz="4" w:space="0" w:color="auto"/>
            </w:tcBorders>
          </w:tcPr>
          <w:p w14:paraId="71F272CE"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r>
      <w:tr w:rsidR="00B1105D" w14:paraId="54DB0F18" w14:textId="77777777" w:rsidTr="00F47F32">
        <w:tc>
          <w:tcPr>
            <w:tcW w:w="2265" w:type="dxa"/>
            <w:tcBorders>
              <w:top w:val="single" w:sz="4" w:space="0" w:color="auto"/>
            </w:tcBorders>
          </w:tcPr>
          <w:p w14:paraId="7CBB431F" w14:textId="06E04ECF"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r w:rsidR="00993B2B">
              <w:rPr>
                <w:rFonts w:ascii="Times New Roman" w:hAnsi="Times New Roman" w:cs="Times New Roman"/>
                <w:b/>
                <w:bCs/>
              </w:rPr>
              <w:t xml:space="preserve"> </w:t>
            </w:r>
            <w:r w:rsidR="00993B2B">
              <w:rPr>
                <w:rFonts w:ascii="Times New Roman" w:hAnsi="Times New Roman" w:cs="Times New Roman"/>
                <w:b/>
                <w:bCs/>
              </w:rPr>
              <w:t>(10 punto)</w:t>
            </w:r>
          </w:p>
        </w:tc>
        <w:tc>
          <w:tcPr>
            <w:tcW w:w="2265" w:type="dxa"/>
            <w:tcBorders>
              <w:top w:val="single" w:sz="4" w:space="0" w:color="auto"/>
            </w:tcBorders>
          </w:tcPr>
          <w:p w14:paraId="370B0981" w14:textId="77777777" w:rsidR="00B1105D" w:rsidRDefault="00B1105D" w:rsidP="00F47F32">
            <w:pPr>
              <w:jc w:val="both"/>
              <w:rPr>
                <w:rFonts w:ascii="Times New Roman" w:hAnsi="Times New Roman" w:cs="Times New Roman"/>
              </w:rPr>
            </w:pPr>
          </w:p>
        </w:tc>
        <w:tc>
          <w:tcPr>
            <w:tcW w:w="2265" w:type="dxa"/>
            <w:tcBorders>
              <w:top w:val="single" w:sz="4" w:space="0" w:color="auto"/>
            </w:tcBorders>
          </w:tcPr>
          <w:p w14:paraId="3D785C7A" w14:textId="77777777" w:rsidR="00B1105D" w:rsidRDefault="00B1105D" w:rsidP="00F47F32">
            <w:pPr>
              <w:jc w:val="both"/>
              <w:rPr>
                <w:rFonts w:ascii="Times New Roman" w:hAnsi="Times New Roman" w:cs="Times New Roman"/>
              </w:rPr>
            </w:pPr>
          </w:p>
        </w:tc>
        <w:tc>
          <w:tcPr>
            <w:tcW w:w="2265" w:type="dxa"/>
            <w:tcBorders>
              <w:top w:val="single" w:sz="4" w:space="0" w:color="auto"/>
            </w:tcBorders>
          </w:tcPr>
          <w:p w14:paraId="4D807A27" w14:textId="77777777" w:rsidR="00B1105D" w:rsidRDefault="00B1105D" w:rsidP="00F47F32">
            <w:pPr>
              <w:jc w:val="both"/>
              <w:rPr>
                <w:rFonts w:ascii="Times New Roman" w:hAnsi="Times New Roman" w:cs="Times New Roman"/>
              </w:rPr>
            </w:pPr>
          </w:p>
        </w:tc>
      </w:tr>
      <w:tr w:rsidR="00B1105D" w14:paraId="47D41AC5" w14:textId="77777777" w:rsidTr="00F47F32">
        <w:tc>
          <w:tcPr>
            <w:tcW w:w="2265" w:type="dxa"/>
          </w:tcPr>
          <w:p w14:paraId="72DEFF41"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Pr>
          <w:p w14:paraId="6FF36442" w14:textId="77777777" w:rsidR="00B1105D" w:rsidRDefault="00B1105D" w:rsidP="00F47F32">
            <w:pPr>
              <w:jc w:val="both"/>
              <w:rPr>
                <w:rFonts w:ascii="Times New Roman" w:hAnsi="Times New Roman" w:cs="Times New Roman"/>
              </w:rPr>
            </w:pPr>
          </w:p>
        </w:tc>
        <w:tc>
          <w:tcPr>
            <w:tcW w:w="2265" w:type="dxa"/>
          </w:tcPr>
          <w:p w14:paraId="675A3DB9" w14:textId="77777777" w:rsidR="00B1105D" w:rsidRDefault="00B1105D" w:rsidP="00F47F32">
            <w:pPr>
              <w:jc w:val="both"/>
              <w:rPr>
                <w:rFonts w:ascii="Times New Roman" w:hAnsi="Times New Roman" w:cs="Times New Roman"/>
              </w:rPr>
            </w:pPr>
          </w:p>
        </w:tc>
        <w:tc>
          <w:tcPr>
            <w:tcW w:w="2265" w:type="dxa"/>
          </w:tcPr>
          <w:p w14:paraId="0BFEC4E4" w14:textId="77777777" w:rsidR="00B1105D" w:rsidRDefault="00B1105D" w:rsidP="00F47F32">
            <w:pPr>
              <w:jc w:val="both"/>
              <w:rPr>
                <w:rFonts w:ascii="Times New Roman" w:hAnsi="Times New Roman" w:cs="Times New Roman"/>
              </w:rPr>
            </w:pPr>
          </w:p>
        </w:tc>
      </w:tr>
      <w:tr w:rsidR="00B1105D" w14:paraId="4E49B7A5" w14:textId="77777777" w:rsidTr="00F47F32">
        <w:tc>
          <w:tcPr>
            <w:tcW w:w="2265" w:type="dxa"/>
          </w:tcPr>
          <w:p w14:paraId="2F13DD65"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Pr>
          <w:p w14:paraId="28213FC3" w14:textId="77777777" w:rsidR="00B1105D" w:rsidRDefault="00B1105D" w:rsidP="00F47F32">
            <w:pPr>
              <w:jc w:val="both"/>
              <w:rPr>
                <w:rFonts w:ascii="Times New Roman" w:hAnsi="Times New Roman" w:cs="Times New Roman"/>
              </w:rPr>
            </w:pPr>
          </w:p>
        </w:tc>
        <w:tc>
          <w:tcPr>
            <w:tcW w:w="2265" w:type="dxa"/>
          </w:tcPr>
          <w:p w14:paraId="1E97EE0A" w14:textId="77777777" w:rsidR="00B1105D" w:rsidRDefault="00B1105D" w:rsidP="00F47F32">
            <w:pPr>
              <w:jc w:val="both"/>
              <w:rPr>
                <w:rFonts w:ascii="Times New Roman" w:hAnsi="Times New Roman" w:cs="Times New Roman"/>
              </w:rPr>
            </w:pPr>
          </w:p>
        </w:tc>
        <w:tc>
          <w:tcPr>
            <w:tcW w:w="2265" w:type="dxa"/>
          </w:tcPr>
          <w:p w14:paraId="4593B313" w14:textId="77777777" w:rsidR="00B1105D" w:rsidRDefault="00B1105D" w:rsidP="00F47F32">
            <w:pPr>
              <w:jc w:val="both"/>
              <w:rPr>
                <w:rFonts w:ascii="Times New Roman" w:hAnsi="Times New Roman" w:cs="Times New Roman"/>
              </w:rPr>
            </w:pPr>
          </w:p>
        </w:tc>
      </w:tr>
      <w:tr w:rsidR="00B1105D" w14:paraId="7C426A48" w14:textId="77777777" w:rsidTr="00F47F32">
        <w:tc>
          <w:tcPr>
            <w:tcW w:w="2265" w:type="dxa"/>
            <w:tcBorders>
              <w:bottom w:val="single" w:sz="4" w:space="0" w:color="auto"/>
            </w:tcBorders>
          </w:tcPr>
          <w:p w14:paraId="7D170350"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bottom w:val="single" w:sz="4" w:space="0" w:color="auto"/>
            </w:tcBorders>
          </w:tcPr>
          <w:p w14:paraId="76E7141D" w14:textId="77777777" w:rsidR="00B1105D" w:rsidRDefault="00B1105D" w:rsidP="00F47F32">
            <w:pPr>
              <w:jc w:val="both"/>
              <w:rPr>
                <w:rFonts w:ascii="Times New Roman" w:hAnsi="Times New Roman" w:cs="Times New Roman"/>
              </w:rPr>
            </w:pPr>
          </w:p>
        </w:tc>
        <w:tc>
          <w:tcPr>
            <w:tcW w:w="2265" w:type="dxa"/>
            <w:tcBorders>
              <w:bottom w:val="single" w:sz="4" w:space="0" w:color="auto"/>
            </w:tcBorders>
          </w:tcPr>
          <w:p w14:paraId="19FB86B6" w14:textId="77777777" w:rsidR="00B1105D" w:rsidRDefault="00B1105D" w:rsidP="00F47F32">
            <w:pPr>
              <w:jc w:val="both"/>
              <w:rPr>
                <w:rFonts w:ascii="Times New Roman" w:hAnsi="Times New Roman" w:cs="Times New Roman"/>
              </w:rPr>
            </w:pPr>
          </w:p>
        </w:tc>
        <w:tc>
          <w:tcPr>
            <w:tcW w:w="2265" w:type="dxa"/>
            <w:tcBorders>
              <w:bottom w:val="single" w:sz="4" w:space="0" w:color="auto"/>
            </w:tcBorders>
          </w:tcPr>
          <w:p w14:paraId="616BB66D" w14:textId="77777777" w:rsidR="00B1105D" w:rsidRDefault="00B1105D" w:rsidP="00F47F32">
            <w:pPr>
              <w:jc w:val="both"/>
              <w:rPr>
                <w:rFonts w:ascii="Times New Roman" w:hAnsi="Times New Roman" w:cs="Times New Roman"/>
              </w:rPr>
            </w:pPr>
          </w:p>
        </w:tc>
      </w:tr>
    </w:tbl>
    <w:p w14:paraId="190FBCBA" w14:textId="5A6C1EEF" w:rsidR="00B1105D" w:rsidRPr="00B1105D" w:rsidRDefault="00B1105D" w:rsidP="00B1105D">
      <w:pPr>
        <w:spacing w:after="240"/>
        <w:jc w:val="both"/>
        <w:rPr>
          <w:rFonts w:ascii="Times New Roman" w:hAnsi="Times New Roman" w:cs="Times New Roman"/>
          <w:sz w:val="21"/>
          <w:szCs w:val="21"/>
        </w:rPr>
      </w:pPr>
      <w:r w:rsidRPr="00B1105D">
        <w:rPr>
          <w:rFonts w:ascii="Times New Roman" w:hAnsi="Times New Roman" w:cs="Times New Roman"/>
          <w:sz w:val="21"/>
          <w:szCs w:val="21"/>
        </w:rPr>
        <w:t xml:space="preserve">¹ </w:t>
      </w:r>
      <w:proofErr w:type="spellStart"/>
      <w:r w:rsidRPr="00B1105D">
        <w:rPr>
          <w:rFonts w:ascii="Times New Roman" w:hAnsi="Times New Roman" w:cs="Times New Roman"/>
          <w:sz w:val="21"/>
          <w:szCs w:val="21"/>
        </w:rPr>
        <w:t>Pearson</w:t>
      </w:r>
      <w:proofErr w:type="spellEnd"/>
      <w:r w:rsidRPr="00B1105D">
        <w:rPr>
          <w:rFonts w:ascii="Times New Roman" w:hAnsi="Times New Roman" w:cs="Times New Roman"/>
          <w:sz w:val="21"/>
          <w:szCs w:val="21"/>
        </w:rPr>
        <w:t xml:space="preserve"> </w:t>
      </w:r>
      <w:proofErr w:type="spellStart"/>
      <w:r w:rsidRPr="00B1105D">
        <w:rPr>
          <w:rFonts w:ascii="Times New Roman" w:hAnsi="Times New Roman" w:cs="Times New Roman"/>
          <w:sz w:val="21"/>
          <w:szCs w:val="21"/>
        </w:rPr>
        <w:t>Chi-square</w:t>
      </w:r>
      <w:proofErr w:type="spellEnd"/>
      <w:r w:rsidRPr="00B1105D">
        <w:rPr>
          <w:rFonts w:ascii="Times New Roman" w:hAnsi="Times New Roman" w:cs="Times New Roman"/>
          <w:sz w:val="21"/>
          <w:szCs w:val="21"/>
        </w:rPr>
        <w:t xml:space="preserve"> test, ² </w:t>
      </w:r>
      <w:proofErr w:type="spellStart"/>
      <w:r w:rsidRPr="00B1105D">
        <w:rPr>
          <w:rFonts w:ascii="Times New Roman" w:hAnsi="Times New Roman" w:cs="Times New Roman"/>
          <w:sz w:val="21"/>
          <w:szCs w:val="21"/>
        </w:rPr>
        <w:t>Fisher’s</w:t>
      </w:r>
      <w:proofErr w:type="spellEnd"/>
      <w:r w:rsidRPr="00B1105D">
        <w:rPr>
          <w:rFonts w:ascii="Times New Roman" w:hAnsi="Times New Roman" w:cs="Times New Roman"/>
          <w:sz w:val="21"/>
          <w:szCs w:val="21"/>
        </w:rPr>
        <w:t xml:space="preserve"> </w:t>
      </w:r>
      <w:proofErr w:type="spellStart"/>
      <w:r w:rsidRPr="00B1105D">
        <w:rPr>
          <w:rFonts w:ascii="Times New Roman" w:hAnsi="Times New Roman" w:cs="Times New Roman"/>
          <w:sz w:val="21"/>
          <w:szCs w:val="21"/>
        </w:rPr>
        <w:t>Exact</w:t>
      </w:r>
      <w:proofErr w:type="spellEnd"/>
      <w:r w:rsidRPr="00B1105D">
        <w:rPr>
          <w:rFonts w:ascii="Times New Roman" w:hAnsi="Times New Roman" w:cs="Times New Roman"/>
          <w:sz w:val="21"/>
          <w:szCs w:val="21"/>
        </w:rPr>
        <w:t xml:space="preserve"> test, SD: Standard </w:t>
      </w:r>
      <w:proofErr w:type="spellStart"/>
      <w:r w:rsidRPr="00B1105D">
        <w:rPr>
          <w:rFonts w:ascii="Times New Roman" w:hAnsi="Times New Roman" w:cs="Times New Roman"/>
          <w:sz w:val="21"/>
          <w:szCs w:val="21"/>
        </w:rPr>
        <w:t>deviation</w:t>
      </w:r>
      <w:proofErr w:type="spellEnd"/>
      <w:r w:rsidRPr="00B1105D">
        <w:rPr>
          <w:rFonts w:ascii="Times New Roman" w:hAnsi="Times New Roman" w:cs="Times New Roman"/>
          <w:sz w:val="21"/>
          <w:szCs w:val="21"/>
        </w:rPr>
        <w:t xml:space="preserve"> </w:t>
      </w:r>
    </w:p>
    <w:bookmarkEnd w:id="1"/>
    <w:p w14:paraId="1DB2E317" w14:textId="375800C2" w:rsidR="00401C64" w:rsidRPr="00B1105D" w:rsidRDefault="00401C64" w:rsidP="00F61B82">
      <w:pPr>
        <w:spacing w:line="360" w:lineRule="auto"/>
        <w:jc w:val="both"/>
        <w:rPr>
          <w:rFonts w:ascii="Times New Roman" w:hAnsi="Times New Roman" w:cs="Times New Roman"/>
        </w:rPr>
      </w:pPr>
      <w:r w:rsidRPr="00401C64">
        <w:rPr>
          <w:rFonts w:ascii="Times New Roman" w:hAnsi="Times New Roman" w:cs="Times New Roman"/>
        </w:rPr>
        <w:lastRenderedPageBreak/>
        <w:t>Bu bölümde elde edilen veriler nesnel bir dille sunulmalı, tablo ve şekillerle desteklenen temel bulgular metin içerisinde özetlenmeli, sayısal değerler ve istatistiksel sonuçlar açıkça belirtilmeli, ancak yorum, karşılaştırma ve literatür tartışmasına yer verilmemelidir.</w:t>
      </w:r>
    </w:p>
    <w:p w14:paraId="12B20BED" w14:textId="4C232885" w:rsidR="00E46D59" w:rsidRDefault="00E46D59" w:rsidP="00F61B82">
      <w:pPr>
        <w:spacing w:before="240" w:line="360" w:lineRule="auto"/>
        <w:jc w:val="both"/>
        <w:rPr>
          <w:rFonts w:ascii="Times New Roman" w:hAnsi="Times New Roman" w:cs="Times New Roman"/>
        </w:rPr>
      </w:pPr>
      <w:r w:rsidRPr="007A0642">
        <w:rPr>
          <w:rFonts w:ascii="Times New Roman" w:hAnsi="Times New Roman" w:cs="Times New Roman"/>
          <w:b/>
          <w:bCs/>
        </w:rPr>
        <w:t xml:space="preserve">Tablo 3. </w:t>
      </w:r>
      <w:r w:rsidR="00352C15" w:rsidRPr="00401C64">
        <w:rPr>
          <w:rFonts w:ascii="Times New Roman" w:hAnsi="Times New Roman" w:cs="Times New Roman"/>
        </w:rPr>
        <w:t>Çalışmaya dahil edilen bireylerin sosyodemografik özellikleri ve temel araştırma değişkenlerine ilişkin bulgular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B1105D" w14:paraId="0093DB5F" w14:textId="77777777" w:rsidTr="00F47F32">
        <w:tc>
          <w:tcPr>
            <w:tcW w:w="2265" w:type="dxa"/>
            <w:tcBorders>
              <w:top w:val="single" w:sz="4" w:space="0" w:color="auto"/>
              <w:bottom w:val="single" w:sz="4" w:space="0" w:color="auto"/>
            </w:tcBorders>
          </w:tcPr>
          <w:p w14:paraId="41FEB7D4" w14:textId="77777777" w:rsidR="00B1105D" w:rsidRDefault="00B1105D" w:rsidP="00F47F32">
            <w:pPr>
              <w:jc w:val="both"/>
              <w:rPr>
                <w:rFonts w:ascii="Times New Roman" w:hAnsi="Times New Roman" w:cs="Times New Roman"/>
              </w:rPr>
            </w:pPr>
          </w:p>
        </w:tc>
        <w:tc>
          <w:tcPr>
            <w:tcW w:w="2265" w:type="dxa"/>
            <w:tcBorders>
              <w:top w:val="single" w:sz="4" w:space="0" w:color="auto"/>
              <w:bottom w:val="single" w:sz="4" w:space="0" w:color="auto"/>
            </w:tcBorders>
          </w:tcPr>
          <w:p w14:paraId="63DF0493"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top w:val="single" w:sz="4" w:space="0" w:color="auto"/>
              <w:bottom w:val="single" w:sz="4" w:space="0" w:color="auto"/>
            </w:tcBorders>
          </w:tcPr>
          <w:p w14:paraId="7DBF5CF5"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top w:val="single" w:sz="4" w:space="0" w:color="auto"/>
              <w:bottom w:val="single" w:sz="4" w:space="0" w:color="auto"/>
            </w:tcBorders>
          </w:tcPr>
          <w:p w14:paraId="315E0FE0"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r>
      <w:tr w:rsidR="00B1105D" w14:paraId="26BD4C9F" w14:textId="77777777" w:rsidTr="00F47F32">
        <w:tc>
          <w:tcPr>
            <w:tcW w:w="2265" w:type="dxa"/>
            <w:tcBorders>
              <w:top w:val="single" w:sz="4" w:space="0" w:color="auto"/>
            </w:tcBorders>
          </w:tcPr>
          <w:p w14:paraId="43537A91" w14:textId="3CD424F3"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r w:rsidR="00993B2B">
              <w:rPr>
                <w:rFonts w:ascii="Times New Roman" w:hAnsi="Times New Roman" w:cs="Times New Roman"/>
                <w:b/>
                <w:bCs/>
              </w:rPr>
              <w:t xml:space="preserve"> </w:t>
            </w:r>
            <w:r w:rsidR="00993B2B">
              <w:rPr>
                <w:rFonts w:ascii="Times New Roman" w:hAnsi="Times New Roman" w:cs="Times New Roman"/>
                <w:b/>
                <w:bCs/>
              </w:rPr>
              <w:t>(10 punto)</w:t>
            </w:r>
          </w:p>
        </w:tc>
        <w:tc>
          <w:tcPr>
            <w:tcW w:w="2265" w:type="dxa"/>
            <w:tcBorders>
              <w:top w:val="single" w:sz="4" w:space="0" w:color="auto"/>
            </w:tcBorders>
          </w:tcPr>
          <w:p w14:paraId="7491E936" w14:textId="77777777" w:rsidR="00B1105D" w:rsidRDefault="00B1105D" w:rsidP="00F47F32">
            <w:pPr>
              <w:jc w:val="both"/>
              <w:rPr>
                <w:rFonts w:ascii="Times New Roman" w:hAnsi="Times New Roman" w:cs="Times New Roman"/>
              </w:rPr>
            </w:pPr>
          </w:p>
        </w:tc>
        <w:tc>
          <w:tcPr>
            <w:tcW w:w="2265" w:type="dxa"/>
            <w:tcBorders>
              <w:top w:val="single" w:sz="4" w:space="0" w:color="auto"/>
            </w:tcBorders>
          </w:tcPr>
          <w:p w14:paraId="1CACAE70" w14:textId="77777777" w:rsidR="00B1105D" w:rsidRDefault="00B1105D" w:rsidP="00F47F32">
            <w:pPr>
              <w:jc w:val="both"/>
              <w:rPr>
                <w:rFonts w:ascii="Times New Roman" w:hAnsi="Times New Roman" w:cs="Times New Roman"/>
              </w:rPr>
            </w:pPr>
          </w:p>
        </w:tc>
        <w:tc>
          <w:tcPr>
            <w:tcW w:w="2265" w:type="dxa"/>
            <w:tcBorders>
              <w:top w:val="single" w:sz="4" w:space="0" w:color="auto"/>
            </w:tcBorders>
          </w:tcPr>
          <w:p w14:paraId="27ACAEDE" w14:textId="77777777" w:rsidR="00B1105D" w:rsidRDefault="00B1105D" w:rsidP="00F47F32">
            <w:pPr>
              <w:jc w:val="both"/>
              <w:rPr>
                <w:rFonts w:ascii="Times New Roman" w:hAnsi="Times New Roman" w:cs="Times New Roman"/>
              </w:rPr>
            </w:pPr>
          </w:p>
        </w:tc>
      </w:tr>
      <w:tr w:rsidR="00B1105D" w14:paraId="3CB3878D" w14:textId="77777777" w:rsidTr="00F47F32">
        <w:tc>
          <w:tcPr>
            <w:tcW w:w="2265" w:type="dxa"/>
          </w:tcPr>
          <w:p w14:paraId="47313EA9"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Pr>
          <w:p w14:paraId="473DBD80" w14:textId="77777777" w:rsidR="00B1105D" w:rsidRDefault="00B1105D" w:rsidP="00F47F32">
            <w:pPr>
              <w:jc w:val="both"/>
              <w:rPr>
                <w:rFonts w:ascii="Times New Roman" w:hAnsi="Times New Roman" w:cs="Times New Roman"/>
              </w:rPr>
            </w:pPr>
          </w:p>
        </w:tc>
        <w:tc>
          <w:tcPr>
            <w:tcW w:w="2265" w:type="dxa"/>
          </w:tcPr>
          <w:p w14:paraId="269BA4C1" w14:textId="77777777" w:rsidR="00B1105D" w:rsidRDefault="00B1105D" w:rsidP="00F47F32">
            <w:pPr>
              <w:jc w:val="both"/>
              <w:rPr>
                <w:rFonts w:ascii="Times New Roman" w:hAnsi="Times New Roman" w:cs="Times New Roman"/>
              </w:rPr>
            </w:pPr>
          </w:p>
        </w:tc>
        <w:tc>
          <w:tcPr>
            <w:tcW w:w="2265" w:type="dxa"/>
          </w:tcPr>
          <w:p w14:paraId="3C0C3E01" w14:textId="77777777" w:rsidR="00B1105D" w:rsidRDefault="00B1105D" w:rsidP="00F47F32">
            <w:pPr>
              <w:jc w:val="both"/>
              <w:rPr>
                <w:rFonts w:ascii="Times New Roman" w:hAnsi="Times New Roman" w:cs="Times New Roman"/>
              </w:rPr>
            </w:pPr>
          </w:p>
        </w:tc>
      </w:tr>
      <w:tr w:rsidR="00B1105D" w14:paraId="68A61776" w14:textId="77777777" w:rsidTr="00F47F32">
        <w:tc>
          <w:tcPr>
            <w:tcW w:w="2265" w:type="dxa"/>
          </w:tcPr>
          <w:p w14:paraId="4E64083C"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Pr>
          <w:p w14:paraId="6E9CC1BB" w14:textId="77777777" w:rsidR="00B1105D" w:rsidRDefault="00B1105D" w:rsidP="00F47F32">
            <w:pPr>
              <w:jc w:val="both"/>
              <w:rPr>
                <w:rFonts w:ascii="Times New Roman" w:hAnsi="Times New Roman" w:cs="Times New Roman"/>
              </w:rPr>
            </w:pPr>
          </w:p>
        </w:tc>
        <w:tc>
          <w:tcPr>
            <w:tcW w:w="2265" w:type="dxa"/>
          </w:tcPr>
          <w:p w14:paraId="0EC11E45" w14:textId="77777777" w:rsidR="00B1105D" w:rsidRDefault="00B1105D" w:rsidP="00F47F32">
            <w:pPr>
              <w:jc w:val="both"/>
              <w:rPr>
                <w:rFonts w:ascii="Times New Roman" w:hAnsi="Times New Roman" w:cs="Times New Roman"/>
              </w:rPr>
            </w:pPr>
          </w:p>
        </w:tc>
        <w:tc>
          <w:tcPr>
            <w:tcW w:w="2265" w:type="dxa"/>
          </w:tcPr>
          <w:p w14:paraId="21B2EFCC" w14:textId="77777777" w:rsidR="00B1105D" w:rsidRDefault="00B1105D" w:rsidP="00F47F32">
            <w:pPr>
              <w:jc w:val="both"/>
              <w:rPr>
                <w:rFonts w:ascii="Times New Roman" w:hAnsi="Times New Roman" w:cs="Times New Roman"/>
              </w:rPr>
            </w:pPr>
          </w:p>
        </w:tc>
      </w:tr>
      <w:tr w:rsidR="00B1105D" w14:paraId="4727D425" w14:textId="77777777" w:rsidTr="00F47F32">
        <w:tc>
          <w:tcPr>
            <w:tcW w:w="2265" w:type="dxa"/>
            <w:tcBorders>
              <w:bottom w:val="single" w:sz="4" w:space="0" w:color="auto"/>
            </w:tcBorders>
          </w:tcPr>
          <w:p w14:paraId="46DEE61B"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bottom w:val="single" w:sz="4" w:space="0" w:color="auto"/>
            </w:tcBorders>
          </w:tcPr>
          <w:p w14:paraId="702E6449" w14:textId="77777777" w:rsidR="00B1105D" w:rsidRDefault="00B1105D" w:rsidP="00F47F32">
            <w:pPr>
              <w:jc w:val="both"/>
              <w:rPr>
                <w:rFonts w:ascii="Times New Roman" w:hAnsi="Times New Roman" w:cs="Times New Roman"/>
              </w:rPr>
            </w:pPr>
          </w:p>
        </w:tc>
        <w:tc>
          <w:tcPr>
            <w:tcW w:w="2265" w:type="dxa"/>
            <w:tcBorders>
              <w:bottom w:val="single" w:sz="4" w:space="0" w:color="auto"/>
            </w:tcBorders>
          </w:tcPr>
          <w:p w14:paraId="3ECA337D" w14:textId="77777777" w:rsidR="00B1105D" w:rsidRDefault="00B1105D" w:rsidP="00F47F32">
            <w:pPr>
              <w:jc w:val="both"/>
              <w:rPr>
                <w:rFonts w:ascii="Times New Roman" w:hAnsi="Times New Roman" w:cs="Times New Roman"/>
              </w:rPr>
            </w:pPr>
          </w:p>
        </w:tc>
        <w:tc>
          <w:tcPr>
            <w:tcW w:w="2265" w:type="dxa"/>
            <w:tcBorders>
              <w:bottom w:val="single" w:sz="4" w:space="0" w:color="auto"/>
            </w:tcBorders>
          </w:tcPr>
          <w:p w14:paraId="6E261CB2" w14:textId="77777777" w:rsidR="00B1105D" w:rsidRDefault="00B1105D" w:rsidP="00F47F32">
            <w:pPr>
              <w:jc w:val="both"/>
              <w:rPr>
                <w:rFonts w:ascii="Times New Roman" w:hAnsi="Times New Roman" w:cs="Times New Roman"/>
              </w:rPr>
            </w:pPr>
          </w:p>
        </w:tc>
      </w:tr>
    </w:tbl>
    <w:p w14:paraId="32942B2A" w14:textId="7948ADB1" w:rsidR="00B1105D" w:rsidRPr="00B1105D" w:rsidRDefault="00B1105D" w:rsidP="00B1105D">
      <w:pPr>
        <w:spacing w:after="240"/>
        <w:jc w:val="both"/>
        <w:rPr>
          <w:rFonts w:ascii="Times New Roman" w:hAnsi="Times New Roman" w:cs="Times New Roman"/>
          <w:sz w:val="21"/>
          <w:szCs w:val="21"/>
        </w:rPr>
      </w:pPr>
      <w:r w:rsidRPr="00B1105D">
        <w:rPr>
          <w:rFonts w:ascii="Times New Roman" w:hAnsi="Times New Roman" w:cs="Times New Roman"/>
          <w:sz w:val="21"/>
          <w:szCs w:val="21"/>
        </w:rPr>
        <w:t xml:space="preserve">¹ </w:t>
      </w:r>
      <w:proofErr w:type="spellStart"/>
      <w:r w:rsidRPr="00B1105D">
        <w:rPr>
          <w:rFonts w:ascii="Times New Roman" w:hAnsi="Times New Roman" w:cs="Times New Roman"/>
          <w:sz w:val="21"/>
          <w:szCs w:val="21"/>
        </w:rPr>
        <w:t>Pearson</w:t>
      </w:r>
      <w:proofErr w:type="spellEnd"/>
      <w:r w:rsidRPr="00B1105D">
        <w:rPr>
          <w:rFonts w:ascii="Times New Roman" w:hAnsi="Times New Roman" w:cs="Times New Roman"/>
          <w:sz w:val="21"/>
          <w:szCs w:val="21"/>
        </w:rPr>
        <w:t xml:space="preserve"> </w:t>
      </w:r>
      <w:proofErr w:type="spellStart"/>
      <w:r w:rsidRPr="00B1105D">
        <w:rPr>
          <w:rFonts w:ascii="Times New Roman" w:hAnsi="Times New Roman" w:cs="Times New Roman"/>
          <w:sz w:val="21"/>
          <w:szCs w:val="21"/>
        </w:rPr>
        <w:t>Chi-square</w:t>
      </w:r>
      <w:proofErr w:type="spellEnd"/>
      <w:r w:rsidRPr="00B1105D">
        <w:rPr>
          <w:rFonts w:ascii="Times New Roman" w:hAnsi="Times New Roman" w:cs="Times New Roman"/>
          <w:sz w:val="21"/>
          <w:szCs w:val="21"/>
        </w:rPr>
        <w:t xml:space="preserve"> test, ² </w:t>
      </w:r>
      <w:proofErr w:type="spellStart"/>
      <w:r w:rsidRPr="00B1105D">
        <w:rPr>
          <w:rFonts w:ascii="Times New Roman" w:hAnsi="Times New Roman" w:cs="Times New Roman"/>
          <w:sz w:val="21"/>
          <w:szCs w:val="21"/>
        </w:rPr>
        <w:t>Fisher’s</w:t>
      </w:r>
      <w:proofErr w:type="spellEnd"/>
      <w:r w:rsidRPr="00B1105D">
        <w:rPr>
          <w:rFonts w:ascii="Times New Roman" w:hAnsi="Times New Roman" w:cs="Times New Roman"/>
          <w:sz w:val="21"/>
          <w:szCs w:val="21"/>
        </w:rPr>
        <w:t xml:space="preserve"> </w:t>
      </w:r>
      <w:proofErr w:type="spellStart"/>
      <w:r w:rsidRPr="00B1105D">
        <w:rPr>
          <w:rFonts w:ascii="Times New Roman" w:hAnsi="Times New Roman" w:cs="Times New Roman"/>
          <w:sz w:val="21"/>
          <w:szCs w:val="21"/>
        </w:rPr>
        <w:t>Exact</w:t>
      </w:r>
      <w:proofErr w:type="spellEnd"/>
      <w:r w:rsidRPr="00B1105D">
        <w:rPr>
          <w:rFonts w:ascii="Times New Roman" w:hAnsi="Times New Roman" w:cs="Times New Roman"/>
          <w:sz w:val="21"/>
          <w:szCs w:val="21"/>
        </w:rPr>
        <w:t xml:space="preserve"> test, SD: Standard </w:t>
      </w:r>
      <w:proofErr w:type="spellStart"/>
      <w:r w:rsidRPr="00B1105D">
        <w:rPr>
          <w:rFonts w:ascii="Times New Roman" w:hAnsi="Times New Roman" w:cs="Times New Roman"/>
          <w:sz w:val="21"/>
          <w:szCs w:val="21"/>
        </w:rPr>
        <w:t>deviation</w:t>
      </w:r>
      <w:proofErr w:type="spellEnd"/>
      <w:r w:rsidRPr="00B1105D">
        <w:rPr>
          <w:rFonts w:ascii="Times New Roman" w:hAnsi="Times New Roman" w:cs="Times New Roman"/>
          <w:sz w:val="21"/>
          <w:szCs w:val="21"/>
        </w:rPr>
        <w:t xml:space="preserve"> </w:t>
      </w:r>
    </w:p>
    <w:p w14:paraId="3B8A433C" w14:textId="743C4B6B" w:rsidR="00352C15" w:rsidRPr="007A0642" w:rsidRDefault="00352C15" w:rsidP="00F61B82">
      <w:pPr>
        <w:spacing w:line="360" w:lineRule="auto"/>
        <w:jc w:val="both"/>
        <w:rPr>
          <w:rFonts w:ascii="Times New Roman" w:hAnsi="Times New Roman" w:cs="Times New Roman"/>
        </w:rPr>
      </w:pPr>
      <w:r w:rsidRPr="00401C64">
        <w:rPr>
          <w:rFonts w:ascii="Times New Roman" w:hAnsi="Times New Roman" w:cs="Times New Roman"/>
        </w:rPr>
        <w:t>Bu bölümde elde edilen veriler nesnel bir dille sunulmalı, tablo ve şekillerle desteklenen temel bulgular metin içerisinde özetlenmeli, sayısal değerler ve istatistiksel sonuçlar açıkça belirtilmeli, ancak yorum, karşılaştırma ve literatür tartışmasına yer verilmemelidir.</w:t>
      </w:r>
    </w:p>
    <w:p w14:paraId="535DD0FD" w14:textId="7CD8DB26" w:rsidR="00E46D59" w:rsidRPr="007A0642" w:rsidRDefault="00E46D59" w:rsidP="00F61B82">
      <w:pPr>
        <w:spacing w:before="240" w:line="360" w:lineRule="auto"/>
        <w:jc w:val="both"/>
        <w:rPr>
          <w:rFonts w:ascii="Times New Roman" w:hAnsi="Times New Roman" w:cs="Times New Roman"/>
        </w:rPr>
      </w:pPr>
      <w:r w:rsidRPr="007A0642">
        <w:rPr>
          <w:rFonts w:ascii="Times New Roman" w:hAnsi="Times New Roman" w:cs="Times New Roman"/>
          <w:b/>
          <w:bCs/>
        </w:rPr>
        <w:t xml:space="preserve">Tablo 4. </w:t>
      </w:r>
      <w:r w:rsidR="00352C15" w:rsidRPr="00401C64">
        <w:rPr>
          <w:rFonts w:ascii="Times New Roman" w:hAnsi="Times New Roman" w:cs="Times New Roman"/>
        </w:rPr>
        <w:t>Çalışmaya dahil edilen bireylerin sosyodemografik özellikleri ve temel araştırma değişkenlerine ilişkin bulgular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B1105D" w14:paraId="38F04673" w14:textId="77777777" w:rsidTr="00F47F32">
        <w:tc>
          <w:tcPr>
            <w:tcW w:w="2265" w:type="dxa"/>
            <w:tcBorders>
              <w:top w:val="single" w:sz="4" w:space="0" w:color="auto"/>
              <w:bottom w:val="single" w:sz="4" w:space="0" w:color="auto"/>
            </w:tcBorders>
          </w:tcPr>
          <w:p w14:paraId="48264C45" w14:textId="77777777" w:rsidR="00B1105D" w:rsidRDefault="00B1105D" w:rsidP="00F47F32">
            <w:pPr>
              <w:jc w:val="both"/>
              <w:rPr>
                <w:rFonts w:ascii="Times New Roman" w:hAnsi="Times New Roman" w:cs="Times New Roman"/>
              </w:rPr>
            </w:pPr>
          </w:p>
        </w:tc>
        <w:tc>
          <w:tcPr>
            <w:tcW w:w="2265" w:type="dxa"/>
            <w:tcBorders>
              <w:top w:val="single" w:sz="4" w:space="0" w:color="auto"/>
              <w:bottom w:val="single" w:sz="4" w:space="0" w:color="auto"/>
            </w:tcBorders>
          </w:tcPr>
          <w:p w14:paraId="0048CB69"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top w:val="single" w:sz="4" w:space="0" w:color="auto"/>
              <w:bottom w:val="single" w:sz="4" w:space="0" w:color="auto"/>
            </w:tcBorders>
          </w:tcPr>
          <w:p w14:paraId="03B0348B"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top w:val="single" w:sz="4" w:space="0" w:color="auto"/>
              <w:bottom w:val="single" w:sz="4" w:space="0" w:color="auto"/>
            </w:tcBorders>
          </w:tcPr>
          <w:p w14:paraId="19DC7139"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r>
      <w:tr w:rsidR="00B1105D" w14:paraId="44BEF466" w14:textId="77777777" w:rsidTr="00F47F32">
        <w:tc>
          <w:tcPr>
            <w:tcW w:w="2265" w:type="dxa"/>
            <w:tcBorders>
              <w:top w:val="single" w:sz="4" w:space="0" w:color="auto"/>
            </w:tcBorders>
          </w:tcPr>
          <w:p w14:paraId="74CB79E9" w14:textId="48DA0201"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r w:rsidR="00993B2B">
              <w:rPr>
                <w:rFonts w:ascii="Times New Roman" w:hAnsi="Times New Roman" w:cs="Times New Roman"/>
                <w:b/>
                <w:bCs/>
              </w:rPr>
              <w:t xml:space="preserve"> (10 punto)</w:t>
            </w:r>
          </w:p>
        </w:tc>
        <w:tc>
          <w:tcPr>
            <w:tcW w:w="2265" w:type="dxa"/>
            <w:tcBorders>
              <w:top w:val="single" w:sz="4" w:space="0" w:color="auto"/>
            </w:tcBorders>
          </w:tcPr>
          <w:p w14:paraId="3D10D6DB" w14:textId="77777777" w:rsidR="00B1105D" w:rsidRDefault="00B1105D" w:rsidP="00F47F32">
            <w:pPr>
              <w:jc w:val="both"/>
              <w:rPr>
                <w:rFonts w:ascii="Times New Roman" w:hAnsi="Times New Roman" w:cs="Times New Roman"/>
              </w:rPr>
            </w:pPr>
          </w:p>
        </w:tc>
        <w:tc>
          <w:tcPr>
            <w:tcW w:w="2265" w:type="dxa"/>
            <w:tcBorders>
              <w:top w:val="single" w:sz="4" w:space="0" w:color="auto"/>
            </w:tcBorders>
          </w:tcPr>
          <w:p w14:paraId="4A0F6919" w14:textId="77777777" w:rsidR="00B1105D" w:rsidRDefault="00B1105D" w:rsidP="00F47F32">
            <w:pPr>
              <w:jc w:val="both"/>
              <w:rPr>
                <w:rFonts w:ascii="Times New Roman" w:hAnsi="Times New Roman" w:cs="Times New Roman"/>
              </w:rPr>
            </w:pPr>
          </w:p>
        </w:tc>
        <w:tc>
          <w:tcPr>
            <w:tcW w:w="2265" w:type="dxa"/>
            <w:tcBorders>
              <w:top w:val="single" w:sz="4" w:space="0" w:color="auto"/>
            </w:tcBorders>
          </w:tcPr>
          <w:p w14:paraId="4C3FC03E" w14:textId="77777777" w:rsidR="00B1105D" w:rsidRDefault="00B1105D" w:rsidP="00F47F32">
            <w:pPr>
              <w:jc w:val="both"/>
              <w:rPr>
                <w:rFonts w:ascii="Times New Roman" w:hAnsi="Times New Roman" w:cs="Times New Roman"/>
              </w:rPr>
            </w:pPr>
          </w:p>
        </w:tc>
      </w:tr>
      <w:tr w:rsidR="00B1105D" w14:paraId="79C202F8" w14:textId="77777777" w:rsidTr="00F47F32">
        <w:tc>
          <w:tcPr>
            <w:tcW w:w="2265" w:type="dxa"/>
          </w:tcPr>
          <w:p w14:paraId="6CB2B9C7"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Pr>
          <w:p w14:paraId="1F8E077F" w14:textId="77777777" w:rsidR="00B1105D" w:rsidRDefault="00B1105D" w:rsidP="00F47F32">
            <w:pPr>
              <w:jc w:val="both"/>
              <w:rPr>
                <w:rFonts w:ascii="Times New Roman" w:hAnsi="Times New Roman" w:cs="Times New Roman"/>
              </w:rPr>
            </w:pPr>
          </w:p>
        </w:tc>
        <w:tc>
          <w:tcPr>
            <w:tcW w:w="2265" w:type="dxa"/>
          </w:tcPr>
          <w:p w14:paraId="26C264E3" w14:textId="77777777" w:rsidR="00B1105D" w:rsidRDefault="00B1105D" w:rsidP="00F47F32">
            <w:pPr>
              <w:jc w:val="both"/>
              <w:rPr>
                <w:rFonts w:ascii="Times New Roman" w:hAnsi="Times New Roman" w:cs="Times New Roman"/>
              </w:rPr>
            </w:pPr>
          </w:p>
        </w:tc>
        <w:tc>
          <w:tcPr>
            <w:tcW w:w="2265" w:type="dxa"/>
          </w:tcPr>
          <w:p w14:paraId="0AA51277" w14:textId="77777777" w:rsidR="00B1105D" w:rsidRDefault="00B1105D" w:rsidP="00F47F32">
            <w:pPr>
              <w:jc w:val="both"/>
              <w:rPr>
                <w:rFonts w:ascii="Times New Roman" w:hAnsi="Times New Roman" w:cs="Times New Roman"/>
              </w:rPr>
            </w:pPr>
          </w:p>
        </w:tc>
      </w:tr>
      <w:tr w:rsidR="00B1105D" w14:paraId="63E75037" w14:textId="77777777" w:rsidTr="00F47F32">
        <w:tc>
          <w:tcPr>
            <w:tcW w:w="2265" w:type="dxa"/>
          </w:tcPr>
          <w:p w14:paraId="22F8D696"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Pr>
          <w:p w14:paraId="3F4D00F3" w14:textId="77777777" w:rsidR="00B1105D" w:rsidRDefault="00B1105D" w:rsidP="00F47F32">
            <w:pPr>
              <w:jc w:val="both"/>
              <w:rPr>
                <w:rFonts w:ascii="Times New Roman" w:hAnsi="Times New Roman" w:cs="Times New Roman"/>
              </w:rPr>
            </w:pPr>
          </w:p>
        </w:tc>
        <w:tc>
          <w:tcPr>
            <w:tcW w:w="2265" w:type="dxa"/>
          </w:tcPr>
          <w:p w14:paraId="082A368F" w14:textId="77777777" w:rsidR="00B1105D" w:rsidRDefault="00B1105D" w:rsidP="00F47F32">
            <w:pPr>
              <w:jc w:val="both"/>
              <w:rPr>
                <w:rFonts w:ascii="Times New Roman" w:hAnsi="Times New Roman" w:cs="Times New Roman"/>
              </w:rPr>
            </w:pPr>
          </w:p>
        </w:tc>
        <w:tc>
          <w:tcPr>
            <w:tcW w:w="2265" w:type="dxa"/>
          </w:tcPr>
          <w:p w14:paraId="567BBBFA" w14:textId="77777777" w:rsidR="00B1105D" w:rsidRDefault="00B1105D" w:rsidP="00F47F32">
            <w:pPr>
              <w:jc w:val="both"/>
              <w:rPr>
                <w:rFonts w:ascii="Times New Roman" w:hAnsi="Times New Roman" w:cs="Times New Roman"/>
              </w:rPr>
            </w:pPr>
          </w:p>
        </w:tc>
      </w:tr>
      <w:tr w:rsidR="00B1105D" w14:paraId="5B5AA2A8" w14:textId="77777777" w:rsidTr="00F47F32">
        <w:tc>
          <w:tcPr>
            <w:tcW w:w="2265" w:type="dxa"/>
            <w:tcBorders>
              <w:bottom w:val="single" w:sz="4" w:space="0" w:color="auto"/>
            </w:tcBorders>
          </w:tcPr>
          <w:p w14:paraId="3BFD4B7C" w14:textId="77777777" w:rsidR="00B1105D" w:rsidRPr="001B0060" w:rsidRDefault="00B1105D" w:rsidP="00F47F32">
            <w:pPr>
              <w:jc w:val="both"/>
              <w:rPr>
                <w:rFonts w:ascii="Times New Roman" w:hAnsi="Times New Roman" w:cs="Times New Roman"/>
                <w:b/>
                <w:bCs/>
              </w:rPr>
            </w:pPr>
            <w:proofErr w:type="spellStart"/>
            <w:r w:rsidRPr="001B0060">
              <w:rPr>
                <w:rFonts w:ascii="Times New Roman" w:hAnsi="Times New Roman" w:cs="Times New Roman"/>
                <w:b/>
                <w:bCs/>
              </w:rPr>
              <w:t>Bold</w:t>
            </w:r>
            <w:proofErr w:type="spellEnd"/>
          </w:p>
        </w:tc>
        <w:tc>
          <w:tcPr>
            <w:tcW w:w="2265" w:type="dxa"/>
            <w:tcBorders>
              <w:bottom w:val="single" w:sz="4" w:space="0" w:color="auto"/>
            </w:tcBorders>
          </w:tcPr>
          <w:p w14:paraId="7F45B766" w14:textId="77777777" w:rsidR="00B1105D" w:rsidRDefault="00B1105D" w:rsidP="00F47F32">
            <w:pPr>
              <w:jc w:val="both"/>
              <w:rPr>
                <w:rFonts w:ascii="Times New Roman" w:hAnsi="Times New Roman" w:cs="Times New Roman"/>
              </w:rPr>
            </w:pPr>
          </w:p>
        </w:tc>
        <w:tc>
          <w:tcPr>
            <w:tcW w:w="2265" w:type="dxa"/>
            <w:tcBorders>
              <w:bottom w:val="single" w:sz="4" w:space="0" w:color="auto"/>
            </w:tcBorders>
          </w:tcPr>
          <w:p w14:paraId="3099BEB7" w14:textId="77777777" w:rsidR="00B1105D" w:rsidRDefault="00B1105D" w:rsidP="00F47F32">
            <w:pPr>
              <w:jc w:val="both"/>
              <w:rPr>
                <w:rFonts w:ascii="Times New Roman" w:hAnsi="Times New Roman" w:cs="Times New Roman"/>
              </w:rPr>
            </w:pPr>
          </w:p>
        </w:tc>
        <w:tc>
          <w:tcPr>
            <w:tcW w:w="2265" w:type="dxa"/>
            <w:tcBorders>
              <w:bottom w:val="single" w:sz="4" w:space="0" w:color="auto"/>
            </w:tcBorders>
          </w:tcPr>
          <w:p w14:paraId="1536334C" w14:textId="77777777" w:rsidR="00B1105D" w:rsidRDefault="00B1105D" w:rsidP="00F47F32">
            <w:pPr>
              <w:jc w:val="both"/>
              <w:rPr>
                <w:rFonts w:ascii="Times New Roman" w:hAnsi="Times New Roman" w:cs="Times New Roman"/>
              </w:rPr>
            </w:pPr>
          </w:p>
        </w:tc>
      </w:tr>
    </w:tbl>
    <w:p w14:paraId="39EAE586" w14:textId="1DE2257B" w:rsidR="00352C15" w:rsidRPr="00B1105D" w:rsidRDefault="00B1105D" w:rsidP="00B1105D">
      <w:pPr>
        <w:spacing w:after="240"/>
        <w:jc w:val="both"/>
        <w:rPr>
          <w:rFonts w:ascii="Times New Roman" w:hAnsi="Times New Roman" w:cs="Times New Roman"/>
          <w:sz w:val="21"/>
          <w:szCs w:val="21"/>
        </w:rPr>
      </w:pPr>
      <w:r w:rsidRPr="00B1105D">
        <w:rPr>
          <w:rFonts w:ascii="Times New Roman" w:hAnsi="Times New Roman" w:cs="Times New Roman"/>
          <w:sz w:val="21"/>
          <w:szCs w:val="21"/>
        </w:rPr>
        <w:t xml:space="preserve">¹ </w:t>
      </w:r>
      <w:proofErr w:type="spellStart"/>
      <w:r w:rsidRPr="00B1105D">
        <w:rPr>
          <w:rFonts w:ascii="Times New Roman" w:hAnsi="Times New Roman" w:cs="Times New Roman"/>
          <w:sz w:val="21"/>
          <w:szCs w:val="21"/>
        </w:rPr>
        <w:t>Pearson</w:t>
      </w:r>
      <w:proofErr w:type="spellEnd"/>
      <w:r w:rsidRPr="00B1105D">
        <w:rPr>
          <w:rFonts w:ascii="Times New Roman" w:hAnsi="Times New Roman" w:cs="Times New Roman"/>
          <w:sz w:val="21"/>
          <w:szCs w:val="21"/>
        </w:rPr>
        <w:t xml:space="preserve"> </w:t>
      </w:r>
      <w:proofErr w:type="spellStart"/>
      <w:r w:rsidRPr="00B1105D">
        <w:rPr>
          <w:rFonts w:ascii="Times New Roman" w:hAnsi="Times New Roman" w:cs="Times New Roman"/>
          <w:sz w:val="21"/>
          <w:szCs w:val="21"/>
        </w:rPr>
        <w:t>Chi-square</w:t>
      </w:r>
      <w:proofErr w:type="spellEnd"/>
      <w:r w:rsidRPr="00B1105D">
        <w:rPr>
          <w:rFonts w:ascii="Times New Roman" w:hAnsi="Times New Roman" w:cs="Times New Roman"/>
          <w:sz w:val="21"/>
          <w:szCs w:val="21"/>
        </w:rPr>
        <w:t xml:space="preserve"> test, ² </w:t>
      </w:r>
      <w:proofErr w:type="spellStart"/>
      <w:r w:rsidRPr="00B1105D">
        <w:rPr>
          <w:rFonts w:ascii="Times New Roman" w:hAnsi="Times New Roman" w:cs="Times New Roman"/>
          <w:sz w:val="21"/>
          <w:szCs w:val="21"/>
        </w:rPr>
        <w:t>Fisher’s</w:t>
      </w:r>
      <w:proofErr w:type="spellEnd"/>
      <w:r w:rsidRPr="00B1105D">
        <w:rPr>
          <w:rFonts w:ascii="Times New Roman" w:hAnsi="Times New Roman" w:cs="Times New Roman"/>
          <w:sz w:val="21"/>
          <w:szCs w:val="21"/>
        </w:rPr>
        <w:t xml:space="preserve"> </w:t>
      </w:r>
      <w:proofErr w:type="spellStart"/>
      <w:r w:rsidRPr="00B1105D">
        <w:rPr>
          <w:rFonts w:ascii="Times New Roman" w:hAnsi="Times New Roman" w:cs="Times New Roman"/>
          <w:sz w:val="21"/>
          <w:szCs w:val="21"/>
        </w:rPr>
        <w:t>Exact</w:t>
      </w:r>
      <w:proofErr w:type="spellEnd"/>
      <w:r w:rsidRPr="00B1105D">
        <w:rPr>
          <w:rFonts w:ascii="Times New Roman" w:hAnsi="Times New Roman" w:cs="Times New Roman"/>
          <w:sz w:val="21"/>
          <w:szCs w:val="21"/>
        </w:rPr>
        <w:t xml:space="preserve"> test, SD: Standard </w:t>
      </w:r>
      <w:proofErr w:type="spellStart"/>
      <w:r w:rsidRPr="00B1105D">
        <w:rPr>
          <w:rFonts w:ascii="Times New Roman" w:hAnsi="Times New Roman" w:cs="Times New Roman"/>
          <w:sz w:val="21"/>
          <w:szCs w:val="21"/>
        </w:rPr>
        <w:t>deviation</w:t>
      </w:r>
      <w:proofErr w:type="spellEnd"/>
      <w:r w:rsidRPr="00B1105D">
        <w:rPr>
          <w:rFonts w:ascii="Times New Roman" w:hAnsi="Times New Roman" w:cs="Times New Roman"/>
          <w:sz w:val="21"/>
          <w:szCs w:val="21"/>
        </w:rPr>
        <w:t xml:space="preserve"> </w:t>
      </w:r>
    </w:p>
    <w:p w14:paraId="6086C4D6" w14:textId="77777777" w:rsidR="00352C15" w:rsidRDefault="00352C15" w:rsidP="00F61B82">
      <w:pPr>
        <w:spacing w:line="360" w:lineRule="auto"/>
        <w:jc w:val="both"/>
        <w:rPr>
          <w:rFonts w:ascii="Times New Roman" w:hAnsi="Times New Roman" w:cs="Times New Roman"/>
        </w:rPr>
      </w:pPr>
      <w:r w:rsidRPr="00401C64">
        <w:rPr>
          <w:rFonts w:ascii="Times New Roman" w:hAnsi="Times New Roman" w:cs="Times New Roman"/>
        </w:rPr>
        <w:t>Bu bölümde elde edilen veriler nesnel bir dille sunulmalı, tablo ve şekillerle desteklenen temel bulgular metin içerisinde özetlenmeli, sayısal değerler ve istatistiksel sonuçlar açıkça belirtilmeli, ancak yorum, karşılaştırma ve literatür tartışmasına yer verilmemelidir.</w:t>
      </w:r>
    </w:p>
    <w:p w14:paraId="40C8E747" w14:textId="6ADF0498" w:rsidR="00E46D59" w:rsidRPr="007A0642" w:rsidRDefault="00C418C5" w:rsidP="00F61B82">
      <w:pPr>
        <w:spacing w:line="360" w:lineRule="auto"/>
        <w:jc w:val="both"/>
        <w:rPr>
          <w:rFonts w:ascii="Times New Roman" w:hAnsi="Times New Roman" w:cs="Times New Roman"/>
          <w:b/>
        </w:rPr>
      </w:pPr>
      <w:r w:rsidRPr="007A0642">
        <w:rPr>
          <w:rFonts w:ascii="Times New Roman" w:hAnsi="Times New Roman" w:cs="Times New Roman"/>
          <w:b/>
        </w:rPr>
        <w:t>Tartışma</w:t>
      </w:r>
      <w:r>
        <w:rPr>
          <w:rFonts w:ascii="Times New Roman" w:hAnsi="Times New Roman" w:cs="Times New Roman"/>
          <w:b/>
        </w:rPr>
        <w:t xml:space="preserve"> / </w:t>
      </w:r>
      <w:proofErr w:type="spellStart"/>
      <w:r w:rsidRPr="00C418C5">
        <w:rPr>
          <w:rFonts w:ascii="Times New Roman" w:hAnsi="Times New Roman" w:cs="Times New Roman"/>
          <w:b/>
        </w:rPr>
        <w:t>Discussion</w:t>
      </w:r>
      <w:proofErr w:type="spellEnd"/>
    </w:p>
    <w:p w14:paraId="29ECFE7B" w14:textId="713B7504" w:rsidR="00352C15" w:rsidRDefault="00352C15" w:rsidP="00F61B82">
      <w:pPr>
        <w:spacing w:line="360" w:lineRule="auto"/>
        <w:jc w:val="both"/>
        <w:rPr>
          <w:rFonts w:ascii="Times New Roman" w:hAnsi="Times New Roman" w:cs="Times New Roman"/>
        </w:rPr>
      </w:pPr>
      <w:r w:rsidRPr="00352C15">
        <w:rPr>
          <w:rFonts w:ascii="Times New Roman" w:hAnsi="Times New Roman" w:cs="Times New Roman"/>
        </w:rPr>
        <w:t>Bu bölümde çalışmadan elde edilen bulgular literatürdeki benzer çalışmalarla karşılaştırılarak yorumlanmalı, bulguların olası nedenleri ve anlamı tartışılmalı, çalışmanın güçlü ve sınırlı yönleri belirtilmeli ve sonuçların uygulamaya, politika geliştirmeye veya gelecekte yapılacak araştırmalara katkısı vurgulanmalıdır.</w:t>
      </w:r>
    </w:p>
    <w:p w14:paraId="55BD34C5" w14:textId="7BE4C886" w:rsidR="00E46D59" w:rsidRPr="007A0642" w:rsidRDefault="00C418C5" w:rsidP="00F61B82">
      <w:pPr>
        <w:spacing w:line="360" w:lineRule="auto"/>
        <w:jc w:val="both"/>
        <w:rPr>
          <w:rFonts w:ascii="Times New Roman" w:hAnsi="Times New Roman" w:cs="Times New Roman"/>
          <w:b/>
        </w:rPr>
      </w:pPr>
      <w:r w:rsidRPr="007A0642">
        <w:rPr>
          <w:rFonts w:ascii="Times New Roman" w:hAnsi="Times New Roman" w:cs="Times New Roman"/>
          <w:b/>
        </w:rPr>
        <w:t xml:space="preserve">Sonuç </w:t>
      </w:r>
      <w:r>
        <w:rPr>
          <w:rFonts w:ascii="Times New Roman" w:hAnsi="Times New Roman" w:cs="Times New Roman"/>
          <w:b/>
        </w:rPr>
        <w:t>ve</w:t>
      </w:r>
      <w:r w:rsidRPr="007A0642">
        <w:rPr>
          <w:rFonts w:ascii="Times New Roman" w:hAnsi="Times New Roman" w:cs="Times New Roman"/>
          <w:b/>
        </w:rPr>
        <w:t xml:space="preserve"> Öneriler</w:t>
      </w:r>
      <w:r>
        <w:rPr>
          <w:rFonts w:ascii="Times New Roman" w:hAnsi="Times New Roman" w:cs="Times New Roman"/>
          <w:b/>
        </w:rPr>
        <w:t xml:space="preserve"> / </w:t>
      </w:r>
      <w:proofErr w:type="spellStart"/>
      <w:r w:rsidRPr="00C418C5">
        <w:rPr>
          <w:rFonts w:ascii="Times New Roman" w:hAnsi="Times New Roman" w:cs="Times New Roman"/>
          <w:b/>
        </w:rPr>
        <w:t>Conclus</w:t>
      </w:r>
      <w:r>
        <w:rPr>
          <w:rFonts w:ascii="Times New Roman" w:hAnsi="Times New Roman" w:cs="Times New Roman"/>
          <w:b/>
        </w:rPr>
        <w:t>i</w:t>
      </w:r>
      <w:r w:rsidRPr="00C418C5">
        <w:rPr>
          <w:rFonts w:ascii="Times New Roman" w:hAnsi="Times New Roman" w:cs="Times New Roman"/>
          <w:b/>
        </w:rPr>
        <w:t>on</w:t>
      </w:r>
      <w:proofErr w:type="spellEnd"/>
      <w:r>
        <w:rPr>
          <w:rFonts w:ascii="Times New Roman" w:hAnsi="Times New Roman" w:cs="Times New Roman"/>
          <w:b/>
        </w:rPr>
        <w:t xml:space="preserve"> </w:t>
      </w:r>
      <w:proofErr w:type="spellStart"/>
      <w:r>
        <w:rPr>
          <w:rFonts w:ascii="Times New Roman" w:hAnsi="Times New Roman" w:cs="Times New Roman"/>
          <w:b/>
        </w:rPr>
        <w:t>and</w:t>
      </w:r>
      <w:proofErr w:type="spellEnd"/>
      <w:r>
        <w:rPr>
          <w:rFonts w:ascii="Times New Roman" w:hAnsi="Times New Roman" w:cs="Times New Roman"/>
          <w:b/>
        </w:rPr>
        <w:t xml:space="preserve"> </w:t>
      </w:r>
      <w:proofErr w:type="spellStart"/>
      <w:r w:rsidRPr="00C418C5">
        <w:rPr>
          <w:rFonts w:ascii="Times New Roman" w:hAnsi="Times New Roman" w:cs="Times New Roman"/>
          <w:b/>
        </w:rPr>
        <w:t>Recommendat</w:t>
      </w:r>
      <w:r>
        <w:rPr>
          <w:rFonts w:ascii="Times New Roman" w:hAnsi="Times New Roman" w:cs="Times New Roman"/>
          <w:b/>
        </w:rPr>
        <w:t>i</w:t>
      </w:r>
      <w:r w:rsidRPr="00C418C5">
        <w:rPr>
          <w:rFonts w:ascii="Times New Roman" w:hAnsi="Times New Roman" w:cs="Times New Roman"/>
          <w:b/>
        </w:rPr>
        <w:t>ons</w:t>
      </w:r>
      <w:proofErr w:type="spellEnd"/>
    </w:p>
    <w:p w14:paraId="06470569" w14:textId="67AA4AE1" w:rsidR="00352C15" w:rsidRDefault="00352C15" w:rsidP="00F61B82">
      <w:pPr>
        <w:spacing w:line="360" w:lineRule="auto"/>
        <w:jc w:val="both"/>
        <w:rPr>
          <w:rFonts w:ascii="Times New Roman" w:hAnsi="Times New Roman" w:cs="Times New Roman"/>
        </w:rPr>
      </w:pPr>
      <w:r w:rsidRPr="00352C15">
        <w:rPr>
          <w:rFonts w:ascii="Times New Roman" w:hAnsi="Times New Roman" w:cs="Times New Roman"/>
        </w:rPr>
        <w:t xml:space="preserve">Bu bölümde çalışmadan elde edilen temel bulgular genel bir çerçevede özetlenmeli, bu bulguların araştırma amacıyla ilişkisi vurgulanmalı, çalışmanın bilimsel ve uygulamaya yönelik katkıları açıkça ifade edilmeli ve elde edilen sonuçlar doğrultusunda uygulayıcılara, politika </w:t>
      </w:r>
      <w:r w:rsidRPr="00352C15">
        <w:rPr>
          <w:rFonts w:ascii="Times New Roman" w:hAnsi="Times New Roman" w:cs="Times New Roman"/>
        </w:rPr>
        <w:lastRenderedPageBreak/>
        <w:t>yapıcılara veya gelecekte yapılacak araştırmalara yönelik kısa ve gerçekçi öneriler sunulmalıdır.</w:t>
      </w:r>
    </w:p>
    <w:p w14:paraId="10C63BDF" w14:textId="6214B635" w:rsidR="00E46D59" w:rsidRPr="000C0F4D" w:rsidRDefault="00E46D59" w:rsidP="008E4F55">
      <w:pPr>
        <w:spacing w:before="120" w:line="276" w:lineRule="auto"/>
        <w:jc w:val="both"/>
        <w:rPr>
          <w:rFonts w:ascii="Times New Roman" w:hAnsi="Times New Roman" w:cs="Times New Roman"/>
          <w:b/>
          <w:bCs/>
        </w:rPr>
      </w:pPr>
      <w:r w:rsidRPr="00A95748">
        <w:rPr>
          <w:rFonts w:ascii="Times New Roman" w:hAnsi="Times New Roman" w:cs="Times New Roman"/>
          <w:b/>
          <w:bCs/>
        </w:rPr>
        <w:t xml:space="preserve">Kısaltmalar </w:t>
      </w:r>
      <w:r w:rsidR="00C418C5">
        <w:rPr>
          <w:rFonts w:ascii="Times New Roman" w:hAnsi="Times New Roman" w:cs="Times New Roman"/>
          <w:b/>
          <w:bCs/>
        </w:rPr>
        <w:t xml:space="preserve">/ </w:t>
      </w:r>
      <w:proofErr w:type="spellStart"/>
      <w:r w:rsidR="00C418C5">
        <w:rPr>
          <w:rFonts w:ascii="Times New Roman" w:hAnsi="Times New Roman" w:cs="Times New Roman"/>
          <w:b/>
          <w:bCs/>
        </w:rPr>
        <w:t>A</w:t>
      </w:r>
      <w:r w:rsidR="00C418C5" w:rsidRPr="00C418C5">
        <w:rPr>
          <w:rFonts w:ascii="Times New Roman" w:hAnsi="Times New Roman" w:cs="Times New Roman"/>
          <w:b/>
          <w:bCs/>
        </w:rPr>
        <w:t>bbreviations</w:t>
      </w:r>
      <w:proofErr w:type="spellEnd"/>
    </w:p>
    <w:p w14:paraId="3FBA6CF9" w14:textId="77777777" w:rsidR="002C29BD" w:rsidRDefault="002C29BD" w:rsidP="008E4F55">
      <w:pPr>
        <w:spacing w:line="276" w:lineRule="auto"/>
        <w:rPr>
          <w:rFonts w:ascii="Times New Roman" w:hAnsi="Times New Roman" w:cs="Times New Roman"/>
        </w:rPr>
      </w:pPr>
      <w:r w:rsidRPr="000C0F4D">
        <w:rPr>
          <w:rFonts w:ascii="Times New Roman" w:hAnsi="Times New Roman" w:cs="Times New Roman"/>
        </w:rPr>
        <w:t xml:space="preserve">BKİ: Beden Kütle İndeksi </w:t>
      </w:r>
    </w:p>
    <w:p w14:paraId="3F2B6CFF" w14:textId="77777777" w:rsidR="002C29BD" w:rsidRDefault="002C29BD" w:rsidP="008E4F55">
      <w:pPr>
        <w:spacing w:line="276" w:lineRule="auto"/>
        <w:rPr>
          <w:rFonts w:ascii="Times New Roman" w:hAnsi="Times New Roman" w:cs="Times New Roman"/>
        </w:rPr>
      </w:pPr>
      <w:r w:rsidRPr="000C0F4D">
        <w:rPr>
          <w:rFonts w:ascii="Times New Roman" w:hAnsi="Times New Roman" w:cs="Times New Roman"/>
        </w:rPr>
        <w:t xml:space="preserve">GDÖ: Geriatrik Depresyon Ölçeği </w:t>
      </w:r>
    </w:p>
    <w:p w14:paraId="4ABABA28" w14:textId="0CA68A64" w:rsidR="002C29BD" w:rsidRDefault="002C29BD" w:rsidP="008E4F55">
      <w:pPr>
        <w:spacing w:line="276" w:lineRule="auto"/>
        <w:rPr>
          <w:rFonts w:ascii="Times New Roman" w:hAnsi="Times New Roman" w:cs="Times New Roman"/>
        </w:rPr>
      </w:pPr>
      <w:r w:rsidRPr="000C0F4D">
        <w:rPr>
          <w:rFonts w:ascii="Times New Roman" w:hAnsi="Times New Roman" w:cs="Times New Roman"/>
        </w:rPr>
        <w:t>MNA:</w:t>
      </w:r>
      <w:r>
        <w:rPr>
          <w:rFonts w:ascii="Times New Roman" w:hAnsi="Times New Roman" w:cs="Times New Roman"/>
        </w:rPr>
        <w:t xml:space="preserve"> </w:t>
      </w:r>
      <w:r w:rsidRPr="000C0F4D">
        <w:rPr>
          <w:rFonts w:ascii="Times New Roman" w:hAnsi="Times New Roman" w:cs="Times New Roman"/>
        </w:rPr>
        <w:t xml:space="preserve">Mini </w:t>
      </w:r>
      <w:proofErr w:type="spellStart"/>
      <w:r w:rsidRPr="000C0F4D">
        <w:rPr>
          <w:rFonts w:ascii="Times New Roman" w:hAnsi="Times New Roman" w:cs="Times New Roman"/>
        </w:rPr>
        <w:t>Nutrisyonel</w:t>
      </w:r>
      <w:proofErr w:type="spellEnd"/>
      <w:r w:rsidRPr="000C0F4D">
        <w:rPr>
          <w:rFonts w:ascii="Times New Roman" w:hAnsi="Times New Roman" w:cs="Times New Roman"/>
        </w:rPr>
        <w:t xml:space="preserve"> </w:t>
      </w:r>
      <w:proofErr w:type="gramStart"/>
      <w:r w:rsidRPr="000C0F4D">
        <w:rPr>
          <w:rFonts w:ascii="Times New Roman" w:hAnsi="Times New Roman" w:cs="Times New Roman"/>
        </w:rPr>
        <w:t>Değerlendirme -</w:t>
      </w:r>
      <w:proofErr w:type="gramEnd"/>
      <w:r w:rsidRPr="000C0F4D">
        <w:rPr>
          <w:rFonts w:ascii="Times New Roman" w:hAnsi="Times New Roman" w:cs="Times New Roman"/>
        </w:rPr>
        <w:t xml:space="preserve"> Mini </w:t>
      </w:r>
      <w:proofErr w:type="spellStart"/>
      <w:r w:rsidRPr="000C0F4D">
        <w:rPr>
          <w:rFonts w:ascii="Times New Roman" w:hAnsi="Times New Roman" w:cs="Times New Roman"/>
        </w:rPr>
        <w:t>Nutritional</w:t>
      </w:r>
      <w:proofErr w:type="spellEnd"/>
      <w:r w:rsidRPr="000C0F4D">
        <w:rPr>
          <w:rFonts w:ascii="Times New Roman" w:hAnsi="Times New Roman" w:cs="Times New Roman"/>
        </w:rPr>
        <w:t xml:space="preserve"> </w:t>
      </w:r>
      <w:proofErr w:type="spellStart"/>
      <w:r w:rsidRPr="000C0F4D">
        <w:rPr>
          <w:rFonts w:ascii="Times New Roman" w:hAnsi="Times New Roman" w:cs="Times New Roman"/>
        </w:rPr>
        <w:t>Assessment</w:t>
      </w:r>
      <w:proofErr w:type="spellEnd"/>
      <w:r w:rsidRPr="000C0F4D">
        <w:rPr>
          <w:rFonts w:ascii="Times New Roman" w:hAnsi="Times New Roman" w:cs="Times New Roman"/>
        </w:rPr>
        <w:t xml:space="preserve"> </w:t>
      </w:r>
    </w:p>
    <w:p w14:paraId="1FF38758" w14:textId="2864EEB3" w:rsidR="00E46D59" w:rsidRPr="000C0F4D" w:rsidRDefault="00E46D59" w:rsidP="008E4F55">
      <w:pPr>
        <w:spacing w:line="276" w:lineRule="auto"/>
        <w:rPr>
          <w:rFonts w:ascii="Times New Roman" w:hAnsi="Times New Roman" w:cs="Times New Roman"/>
        </w:rPr>
      </w:pPr>
      <w:r w:rsidRPr="000C0F4D">
        <w:rPr>
          <w:rFonts w:ascii="Times New Roman" w:hAnsi="Times New Roman" w:cs="Times New Roman"/>
        </w:rPr>
        <w:t xml:space="preserve">NSI: </w:t>
      </w:r>
      <w:r w:rsidRPr="000C0F4D">
        <w:rPr>
          <w:rFonts w:ascii="Times New Roman" w:hAnsi="Times New Roman" w:cs="Times New Roman"/>
          <w:bCs/>
        </w:rPr>
        <w:t xml:space="preserve">Beslenme Tarama Girişimi - </w:t>
      </w:r>
      <w:proofErr w:type="spellStart"/>
      <w:r w:rsidRPr="000C0F4D">
        <w:rPr>
          <w:rFonts w:ascii="Times New Roman" w:hAnsi="Times New Roman" w:cs="Times New Roman"/>
          <w:bCs/>
        </w:rPr>
        <w:t>Nutritional</w:t>
      </w:r>
      <w:proofErr w:type="spellEnd"/>
      <w:r w:rsidRPr="000C0F4D">
        <w:rPr>
          <w:rFonts w:ascii="Times New Roman" w:hAnsi="Times New Roman" w:cs="Times New Roman"/>
          <w:bCs/>
        </w:rPr>
        <w:t xml:space="preserve"> </w:t>
      </w:r>
      <w:proofErr w:type="spellStart"/>
      <w:r w:rsidRPr="000C0F4D">
        <w:rPr>
          <w:rFonts w:ascii="Times New Roman" w:hAnsi="Times New Roman" w:cs="Times New Roman"/>
          <w:bCs/>
        </w:rPr>
        <w:t>Screening</w:t>
      </w:r>
      <w:proofErr w:type="spellEnd"/>
      <w:r w:rsidRPr="000C0F4D">
        <w:rPr>
          <w:rFonts w:ascii="Times New Roman" w:hAnsi="Times New Roman" w:cs="Times New Roman"/>
          <w:bCs/>
        </w:rPr>
        <w:t xml:space="preserve"> </w:t>
      </w:r>
      <w:proofErr w:type="spellStart"/>
      <w:r w:rsidRPr="000C0F4D">
        <w:rPr>
          <w:rFonts w:ascii="Times New Roman" w:hAnsi="Times New Roman" w:cs="Times New Roman"/>
          <w:bCs/>
        </w:rPr>
        <w:t>Initiative</w:t>
      </w:r>
      <w:proofErr w:type="spellEnd"/>
    </w:p>
    <w:p w14:paraId="5C9C10AF" w14:textId="77777777" w:rsidR="00E46D59" w:rsidRPr="007A0642" w:rsidRDefault="00E46D59" w:rsidP="008E4F55">
      <w:pPr>
        <w:shd w:val="clear" w:color="auto" w:fill="FFFFFF"/>
        <w:spacing w:before="240" w:after="120" w:line="276" w:lineRule="auto"/>
        <w:jc w:val="both"/>
        <w:rPr>
          <w:rFonts w:ascii="Times New Roman" w:eastAsia="Times New Roman" w:hAnsi="Times New Roman" w:cs="Times New Roman"/>
          <w:iCs/>
        </w:rPr>
      </w:pPr>
      <w:r w:rsidRPr="007A0642">
        <w:rPr>
          <w:rFonts w:ascii="Times New Roman" w:hAnsi="Times New Roman" w:cs="Times New Roman"/>
          <w:b/>
          <w:iCs/>
        </w:rPr>
        <w:t xml:space="preserve">Çıkar çatışması </w:t>
      </w:r>
      <w:r w:rsidRPr="007A0642">
        <w:rPr>
          <w:rFonts w:ascii="Times New Roman" w:eastAsia="Times New Roman" w:hAnsi="Times New Roman" w:cs="Times New Roman"/>
          <w:b/>
          <w:iCs/>
        </w:rPr>
        <w:t xml:space="preserve">/ </w:t>
      </w:r>
      <w:proofErr w:type="spellStart"/>
      <w:r w:rsidRPr="007A0642">
        <w:rPr>
          <w:rFonts w:ascii="Times New Roman" w:eastAsia="Times New Roman" w:hAnsi="Times New Roman" w:cs="Times New Roman"/>
          <w:b/>
          <w:iCs/>
        </w:rPr>
        <w:t>Conflict</w:t>
      </w:r>
      <w:proofErr w:type="spellEnd"/>
      <w:r w:rsidRPr="007A0642">
        <w:rPr>
          <w:rFonts w:ascii="Times New Roman" w:eastAsia="Times New Roman" w:hAnsi="Times New Roman" w:cs="Times New Roman"/>
          <w:b/>
          <w:iCs/>
        </w:rPr>
        <w:t xml:space="preserve"> of </w:t>
      </w:r>
      <w:proofErr w:type="spellStart"/>
      <w:r w:rsidRPr="007A0642">
        <w:rPr>
          <w:rFonts w:ascii="Times New Roman" w:eastAsia="Times New Roman" w:hAnsi="Times New Roman" w:cs="Times New Roman"/>
          <w:b/>
          <w:iCs/>
        </w:rPr>
        <w:t>interest</w:t>
      </w:r>
      <w:proofErr w:type="spellEnd"/>
      <w:r w:rsidRPr="007A0642">
        <w:rPr>
          <w:rFonts w:ascii="Times New Roman" w:eastAsia="Times New Roman" w:hAnsi="Times New Roman" w:cs="Times New Roman"/>
          <w:b/>
          <w:iCs/>
        </w:rPr>
        <w:t>:</w:t>
      </w:r>
      <w:r w:rsidRPr="007A0642">
        <w:rPr>
          <w:rFonts w:ascii="Times New Roman" w:eastAsia="Times New Roman" w:hAnsi="Times New Roman" w:cs="Times New Roman"/>
          <w:iCs/>
        </w:rPr>
        <w:t xml:space="preserve"> Yazarlar çıkar çatışması olmadığını beyan ederler. / </w:t>
      </w:r>
      <w:proofErr w:type="spellStart"/>
      <w:r w:rsidRPr="007A0642">
        <w:rPr>
          <w:rFonts w:ascii="Times New Roman" w:eastAsia="Times New Roman" w:hAnsi="Times New Roman" w:cs="Times New Roman"/>
          <w:iCs/>
        </w:rPr>
        <w:t>The</w:t>
      </w:r>
      <w:proofErr w:type="spellEnd"/>
      <w:r w:rsidRPr="007A0642">
        <w:rPr>
          <w:rFonts w:ascii="Times New Roman" w:eastAsia="Times New Roman" w:hAnsi="Times New Roman" w:cs="Times New Roman"/>
          <w:iCs/>
        </w:rPr>
        <w:t xml:space="preserve"> </w:t>
      </w:r>
      <w:proofErr w:type="spellStart"/>
      <w:r w:rsidRPr="007A0642">
        <w:rPr>
          <w:rFonts w:ascii="Times New Roman" w:eastAsia="Times New Roman" w:hAnsi="Times New Roman" w:cs="Times New Roman"/>
          <w:iCs/>
        </w:rPr>
        <w:t>authors</w:t>
      </w:r>
      <w:proofErr w:type="spellEnd"/>
      <w:r w:rsidRPr="007A0642">
        <w:rPr>
          <w:rFonts w:ascii="Times New Roman" w:eastAsia="Times New Roman" w:hAnsi="Times New Roman" w:cs="Times New Roman"/>
          <w:iCs/>
        </w:rPr>
        <w:t xml:space="preserve"> </w:t>
      </w:r>
      <w:proofErr w:type="spellStart"/>
      <w:r w:rsidRPr="007A0642">
        <w:rPr>
          <w:rFonts w:ascii="Times New Roman" w:eastAsia="Times New Roman" w:hAnsi="Times New Roman" w:cs="Times New Roman"/>
          <w:iCs/>
        </w:rPr>
        <w:t>declare</w:t>
      </w:r>
      <w:proofErr w:type="spellEnd"/>
      <w:r w:rsidRPr="007A0642">
        <w:rPr>
          <w:rFonts w:ascii="Times New Roman" w:eastAsia="Times New Roman" w:hAnsi="Times New Roman" w:cs="Times New Roman"/>
          <w:iCs/>
        </w:rPr>
        <w:t xml:space="preserve"> </w:t>
      </w:r>
      <w:proofErr w:type="spellStart"/>
      <w:r w:rsidRPr="007A0642">
        <w:rPr>
          <w:rFonts w:ascii="Times New Roman" w:eastAsia="Times New Roman" w:hAnsi="Times New Roman" w:cs="Times New Roman"/>
          <w:iCs/>
        </w:rPr>
        <w:t>that</w:t>
      </w:r>
      <w:proofErr w:type="spellEnd"/>
      <w:r w:rsidRPr="007A0642">
        <w:rPr>
          <w:rFonts w:ascii="Times New Roman" w:eastAsia="Times New Roman" w:hAnsi="Times New Roman" w:cs="Times New Roman"/>
          <w:iCs/>
        </w:rPr>
        <w:t xml:space="preserve"> they </w:t>
      </w:r>
      <w:proofErr w:type="spellStart"/>
      <w:r w:rsidRPr="007A0642">
        <w:rPr>
          <w:rFonts w:ascii="Times New Roman" w:eastAsia="Times New Roman" w:hAnsi="Times New Roman" w:cs="Times New Roman"/>
          <w:iCs/>
        </w:rPr>
        <w:t>have</w:t>
      </w:r>
      <w:proofErr w:type="spellEnd"/>
      <w:r w:rsidRPr="007A0642">
        <w:rPr>
          <w:rFonts w:ascii="Times New Roman" w:eastAsia="Times New Roman" w:hAnsi="Times New Roman" w:cs="Times New Roman"/>
          <w:iCs/>
        </w:rPr>
        <w:t xml:space="preserve"> </w:t>
      </w:r>
      <w:proofErr w:type="spellStart"/>
      <w:r w:rsidRPr="007A0642">
        <w:rPr>
          <w:rFonts w:ascii="Times New Roman" w:eastAsia="Times New Roman" w:hAnsi="Times New Roman" w:cs="Times New Roman"/>
          <w:iCs/>
        </w:rPr>
        <w:t>no</w:t>
      </w:r>
      <w:proofErr w:type="spellEnd"/>
      <w:r w:rsidRPr="007A0642">
        <w:rPr>
          <w:rFonts w:ascii="Times New Roman" w:eastAsia="Times New Roman" w:hAnsi="Times New Roman" w:cs="Times New Roman"/>
          <w:iCs/>
        </w:rPr>
        <w:t xml:space="preserve"> </w:t>
      </w:r>
      <w:proofErr w:type="spellStart"/>
      <w:r w:rsidRPr="007A0642">
        <w:rPr>
          <w:rFonts w:ascii="Times New Roman" w:eastAsia="Times New Roman" w:hAnsi="Times New Roman" w:cs="Times New Roman"/>
          <w:iCs/>
        </w:rPr>
        <w:t>conflict</w:t>
      </w:r>
      <w:proofErr w:type="spellEnd"/>
      <w:r w:rsidRPr="007A0642">
        <w:rPr>
          <w:rFonts w:ascii="Times New Roman" w:eastAsia="Times New Roman" w:hAnsi="Times New Roman" w:cs="Times New Roman"/>
          <w:iCs/>
        </w:rPr>
        <w:t xml:space="preserve"> of </w:t>
      </w:r>
      <w:proofErr w:type="spellStart"/>
      <w:r w:rsidRPr="007A0642">
        <w:rPr>
          <w:rFonts w:ascii="Times New Roman" w:eastAsia="Times New Roman" w:hAnsi="Times New Roman" w:cs="Times New Roman"/>
          <w:iCs/>
        </w:rPr>
        <w:t>interest</w:t>
      </w:r>
      <w:proofErr w:type="spellEnd"/>
      <w:r w:rsidRPr="007A0642">
        <w:rPr>
          <w:rFonts w:ascii="Times New Roman" w:eastAsia="Times New Roman" w:hAnsi="Times New Roman" w:cs="Times New Roman"/>
          <w:iCs/>
        </w:rPr>
        <w:t xml:space="preserve">. </w:t>
      </w:r>
    </w:p>
    <w:p w14:paraId="6A3901FB" w14:textId="569B821A" w:rsidR="00E46D59" w:rsidRDefault="00E46D59" w:rsidP="003B0249">
      <w:pPr>
        <w:shd w:val="clear" w:color="auto" w:fill="FFFFFF"/>
        <w:spacing w:before="240" w:after="120" w:line="276" w:lineRule="auto"/>
        <w:jc w:val="both"/>
        <w:rPr>
          <w:rFonts w:ascii="Times New Roman" w:hAnsi="Times New Roman" w:cs="Times New Roman"/>
        </w:rPr>
      </w:pPr>
      <w:r w:rsidRPr="007A0642">
        <w:rPr>
          <w:rFonts w:ascii="Times New Roman" w:eastAsia="Times New Roman" w:hAnsi="Times New Roman" w:cs="Times New Roman"/>
          <w:b/>
          <w:bCs/>
          <w:iCs/>
        </w:rPr>
        <w:t xml:space="preserve">Maddi Destek </w:t>
      </w:r>
      <w:r w:rsidRPr="007A0642">
        <w:rPr>
          <w:rFonts w:ascii="Times New Roman" w:eastAsia="Times New Roman" w:hAnsi="Times New Roman" w:cs="Times New Roman"/>
          <w:iCs/>
        </w:rPr>
        <w:t>/</w:t>
      </w:r>
      <w:r w:rsidRPr="007A0642">
        <w:rPr>
          <w:rFonts w:ascii="Times New Roman" w:eastAsia="Times New Roman" w:hAnsi="Times New Roman" w:cs="Times New Roman"/>
          <w:b/>
          <w:bCs/>
          <w:iCs/>
        </w:rPr>
        <w:t xml:space="preserve"> </w:t>
      </w:r>
      <w:proofErr w:type="spellStart"/>
      <w:r w:rsidRPr="007A0642">
        <w:rPr>
          <w:rFonts w:ascii="Times New Roman" w:eastAsia="Times New Roman" w:hAnsi="Times New Roman" w:cs="Times New Roman"/>
          <w:b/>
          <w:bCs/>
          <w:iCs/>
        </w:rPr>
        <w:t>Funding</w:t>
      </w:r>
      <w:proofErr w:type="spellEnd"/>
      <w:r w:rsidRPr="007A0642">
        <w:rPr>
          <w:rFonts w:ascii="Times New Roman" w:eastAsia="Times New Roman" w:hAnsi="Times New Roman" w:cs="Times New Roman"/>
          <w:b/>
          <w:bCs/>
          <w:iCs/>
        </w:rPr>
        <w:t xml:space="preserve"> </w:t>
      </w:r>
      <w:proofErr w:type="spellStart"/>
      <w:r w:rsidRPr="007A0642">
        <w:rPr>
          <w:rFonts w:ascii="Times New Roman" w:eastAsia="Times New Roman" w:hAnsi="Times New Roman" w:cs="Times New Roman"/>
          <w:b/>
          <w:bCs/>
          <w:iCs/>
        </w:rPr>
        <w:t>sources</w:t>
      </w:r>
      <w:proofErr w:type="spellEnd"/>
      <w:r w:rsidRPr="007A0642">
        <w:rPr>
          <w:rFonts w:ascii="Times New Roman" w:eastAsia="Times New Roman" w:hAnsi="Times New Roman" w:cs="Times New Roman"/>
          <w:b/>
          <w:bCs/>
          <w:iCs/>
        </w:rPr>
        <w:t>:</w:t>
      </w:r>
      <w:r w:rsidRPr="007A0642">
        <w:rPr>
          <w:rFonts w:ascii="Times New Roman" w:eastAsia="Times New Roman" w:hAnsi="Times New Roman" w:cs="Times New Roman"/>
          <w:iCs/>
        </w:rPr>
        <w:t xml:space="preserve"> </w:t>
      </w:r>
      <w:r w:rsidRPr="007A0642">
        <w:rPr>
          <w:rFonts w:ascii="Times New Roman" w:hAnsi="Times New Roman" w:cs="Times New Roman"/>
        </w:rPr>
        <w:t xml:space="preserve">Bu çalışma </w:t>
      </w:r>
      <w:r w:rsidR="00352C15">
        <w:rPr>
          <w:rFonts w:ascii="Times New Roman" w:hAnsi="Times New Roman" w:cs="Times New Roman"/>
        </w:rPr>
        <w:t>…</w:t>
      </w:r>
      <w:r w:rsidRPr="007A0642">
        <w:rPr>
          <w:rFonts w:ascii="Times New Roman" w:hAnsi="Times New Roman" w:cs="Times New Roman"/>
        </w:rPr>
        <w:t xml:space="preserve"> kapsamında desteklenmiştir. / </w:t>
      </w:r>
      <w:proofErr w:type="spellStart"/>
      <w:r w:rsidRPr="007A0642">
        <w:rPr>
          <w:rFonts w:ascii="Times New Roman" w:hAnsi="Times New Roman" w:cs="Times New Roman"/>
        </w:rPr>
        <w:t>This</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study</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was</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supported</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by</w:t>
      </w:r>
      <w:proofErr w:type="spellEnd"/>
      <w:r w:rsidRPr="007A0642">
        <w:rPr>
          <w:rFonts w:ascii="Times New Roman" w:hAnsi="Times New Roman" w:cs="Times New Roman"/>
        </w:rPr>
        <w:t xml:space="preserve"> </w:t>
      </w:r>
      <w:r w:rsidR="00352C15">
        <w:rPr>
          <w:rFonts w:ascii="Times New Roman" w:hAnsi="Times New Roman" w:cs="Times New Roman"/>
        </w:rPr>
        <w:t>…</w:t>
      </w:r>
      <w:r w:rsidRPr="007A0642">
        <w:rPr>
          <w:rFonts w:ascii="Times New Roman" w:hAnsi="Times New Roman" w:cs="Times New Roman"/>
        </w:rPr>
        <w:t xml:space="preserve">. </w:t>
      </w:r>
    </w:p>
    <w:p w14:paraId="280DF66B" w14:textId="71515DE3" w:rsidR="00E46D59" w:rsidRPr="007A0642" w:rsidRDefault="00E46D59" w:rsidP="003B0249">
      <w:pPr>
        <w:shd w:val="clear" w:color="auto" w:fill="FFFFFF"/>
        <w:spacing w:before="240" w:after="120" w:line="276" w:lineRule="auto"/>
        <w:jc w:val="both"/>
        <w:rPr>
          <w:rFonts w:ascii="Times New Roman" w:eastAsia="Times New Roman" w:hAnsi="Times New Roman" w:cs="Times New Roman"/>
          <w:iCs/>
        </w:rPr>
      </w:pPr>
      <w:r w:rsidRPr="007A0642">
        <w:rPr>
          <w:rFonts w:ascii="Times New Roman" w:hAnsi="Times New Roman" w:cs="Times New Roman"/>
          <w:b/>
          <w:bCs/>
          <w:iCs/>
        </w:rPr>
        <w:t xml:space="preserve">Yazarlık katkısı / Author </w:t>
      </w:r>
      <w:proofErr w:type="spellStart"/>
      <w:r w:rsidRPr="007A0642">
        <w:rPr>
          <w:rFonts w:ascii="Times New Roman" w:hAnsi="Times New Roman" w:cs="Times New Roman"/>
          <w:b/>
          <w:bCs/>
          <w:iCs/>
        </w:rPr>
        <w:t>contributions</w:t>
      </w:r>
      <w:proofErr w:type="spellEnd"/>
      <w:r w:rsidRPr="007A0642">
        <w:rPr>
          <w:rFonts w:ascii="Times New Roman" w:hAnsi="Times New Roman" w:cs="Times New Roman"/>
          <w:b/>
          <w:bCs/>
          <w:iCs/>
        </w:rPr>
        <w:t xml:space="preserve">: </w:t>
      </w:r>
      <w:r w:rsidR="00352C15" w:rsidRPr="00352C15">
        <w:rPr>
          <w:rFonts w:ascii="Times New Roman" w:hAnsi="Times New Roman" w:cs="Times New Roman"/>
        </w:rPr>
        <w:t xml:space="preserve">SS çalışmanın tasarımını oluşturmuş, verilerin toplanması ve analizine katkı sağlamış ve makalenin ilk taslağını yazmıştır; XX verilerin yorumlanmasına katkıda bulunmuş ve makalenin içeriğini eleştirel olarak gözden geçirmiştir; YY istatistiksel analizleri </w:t>
      </w:r>
      <w:proofErr w:type="gramStart"/>
      <w:r w:rsidR="00352C15" w:rsidRPr="00352C15">
        <w:rPr>
          <w:rFonts w:ascii="Times New Roman" w:hAnsi="Times New Roman" w:cs="Times New Roman"/>
        </w:rPr>
        <w:t>gerçekleştirmiştir;</w:t>
      </w:r>
      <w:proofErr w:type="gramEnd"/>
      <w:r w:rsidR="00352C15" w:rsidRPr="00352C15">
        <w:rPr>
          <w:rFonts w:ascii="Times New Roman" w:hAnsi="Times New Roman" w:cs="Times New Roman"/>
        </w:rPr>
        <w:t xml:space="preserve"> tüm yazarlar makalenin yayımlanacak son halini okumuş ve onaylamıştır.</w:t>
      </w:r>
      <w:r w:rsidR="00352C15">
        <w:rPr>
          <w:rFonts w:ascii="Times New Roman" w:hAnsi="Times New Roman" w:cs="Times New Roman"/>
        </w:rPr>
        <w:t xml:space="preserve"> / </w:t>
      </w:r>
      <w:r w:rsidR="00352C15" w:rsidRPr="00352C15">
        <w:rPr>
          <w:rFonts w:ascii="Times New Roman" w:hAnsi="Times New Roman" w:cs="Times New Roman"/>
        </w:rPr>
        <w:t xml:space="preserve">SS </w:t>
      </w:r>
      <w:proofErr w:type="spellStart"/>
      <w:r w:rsidR="00352C15" w:rsidRPr="00352C15">
        <w:rPr>
          <w:rFonts w:ascii="Times New Roman" w:hAnsi="Times New Roman" w:cs="Times New Roman"/>
        </w:rPr>
        <w:t>designed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the</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study</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contributed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to</w:t>
      </w:r>
      <w:proofErr w:type="spellEnd"/>
      <w:r w:rsidR="00352C15" w:rsidRPr="00352C15">
        <w:rPr>
          <w:rFonts w:ascii="Times New Roman" w:hAnsi="Times New Roman" w:cs="Times New Roman"/>
        </w:rPr>
        <w:t xml:space="preserve"> </w:t>
      </w:r>
      <w:proofErr w:type="gramStart"/>
      <w:r w:rsidR="00352C15" w:rsidRPr="00352C15">
        <w:rPr>
          <w:rFonts w:ascii="Times New Roman" w:hAnsi="Times New Roman" w:cs="Times New Roman"/>
        </w:rPr>
        <w:t>data</w:t>
      </w:r>
      <w:proofErr w:type="gram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collection</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and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analysis</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and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drafted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the</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initial</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version</w:t>
      </w:r>
      <w:proofErr w:type="spellEnd"/>
      <w:r w:rsidR="00352C15" w:rsidRPr="00352C15">
        <w:rPr>
          <w:rFonts w:ascii="Times New Roman" w:hAnsi="Times New Roman" w:cs="Times New Roman"/>
        </w:rPr>
        <w:t xml:space="preserve"> of </w:t>
      </w:r>
      <w:proofErr w:type="spellStart"/>
      <w:r w:rsidR="00352C15" w:rsidRPr="00352C15">
        <w:rPr>
          <w:rFonts w:ascii="Times New Roman" w:hAnsi="Times New Roman" w:cs="Times New Roman"/>
        </w:rPr>
        <w:t>the</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manuscript</w:t>
      </w:r>
      <w:proofErr w:type="spellEnd"/>
      <w:r w:rsidR="00352C15" w:rsidRPr="00352C15">
        <w:rPr>
          <w:rFonts w:ascii="Times New Roman" w:hAnsi="Times New Roman" w:cs="Times New Roman"/>
        </w:rPr>
        <w:t xml:space="preserve">; XX </w:t>
      </w:r>
      <w:proofErr w:type="spellStart"/>
      <w:r w:rsidR="00352C15" w:rsidRPr="00352C15">
        <w:rPr>
          <w:rFonts w:ascii="Times New Roman" w:hAnsi="Times New Roman" w:cs="Times New Roman"/>
        </w:rPr>
        <w:t>contributed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to</w:t>
      </w:r>
      <w:proofErr w:type="spellEnd"/>
      <w:r w:rsidR="00352C15" w:rsidRPr="00352C15">
        <w:rPr>
          <w:rFonts w:ascii="Times New Roman" w:hAnsi="Times New Roman" w:cs="Times New Roman"/>
        </w:rPr>
        <w:t xml:space="preserve"> </w:t>
      </w:r>
      <w:proofErr w:type="gramStart"/>
      <w:r w:rsidR="00352C15" w:rsidRPr="00352C15">
        <w:rPr>
          <w:rFonts w:ascii="Times New Roman" w:hAnsi="Times New Roman" w:cs="Times New Roman"/>
        </w:rPr>
        <w:t>data</w:t>
      </w:r>
      <w:proofErr w:type="gram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interpretation</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and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critically</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reviewed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the</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manuscript</w:t>
      </w:r>
      <w:proofErr w:type="spellEnd"/>
      <w:r w:rsidR="00352C15" w:rsidRPr="00352C15">
        <w:rPr>
          <w:rFonts w:ascii="Times New Roman" w:hAnsi="Times New Roman" w:cs="Times New Roman"/>
        </w:rPr>
        <w:t xml:space="preserve">; YY </w:t>
      </w:r>
      <w:proofErr w:type="spellStart"/>
      <w:r w:rsidR="00352C15" w:rsidRPr="00352C15">
        <w:rPr>
          <w:rFonts w:ascii="Times New Roman" w:hAnsi="Times New Roman" w:cs="Times New Roman"/>
        </w:rPr>
        <w:t>performed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the</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statistical</w:t>
      </w:r>
      <w:proofErr w:type="spellEnd"/>
      <w:r w:rsidR="00352C15" w:rsidRPr="00352C15">
        <w:rPr>
          <w:rFonts w:ascii="Times New Roman" w:hAnsi="Times New Roman" w:cs="Times New Roman"/>
        </w:rPr>
        <w:t xml:space="preserve"> </w:t>
      </w:r>
      <w:proofErr w:type="spellStart"/>
      <w:proofErr w:type="gramStart"/>
      <w:r w:rsidR="00352C15" w:rsidRPr="00352C15">
        <w:rPr>
          <w:rFonts w:ascii="Times New Roman" w:hAnsi="Times New Roman" w:cs="Times New Roman"/>
        </w:rPr>
        <w:t>analyses</w:t>
      </w:r>
      <w:proofErr w:type="spellEnd"/>
      <w:r w:rsidR="00352C15" w:rsidRPr="00352C15">
        <w:rPr>
          <w:rFonts w:ascii="Times New Roman" w:hAnsi="Times New Roman" w:cs="Times New Roman"/>
        </w:rPr>
        <w:t>;</w:t>
      </w:r>
      <w:proofErr w:type="gram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all</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authors</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read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and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approved</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the</w:t>
      </w:r>
      <w:proofErr w:type="spellEnd"/>
      <w:r w:rsidR="00352C15" w:rsidRPr="00352C15">
        <w:rPr>
          <w:rFonts w:ascii="Times New Roman" w:hAnsi="Times New Roman" w:cs="Times New Roman"/>
        </w:rPr>
        <w:t xml:space="preserve"> final </w:t>
      </w:r>
      <w:proofErr w:type="spellStart"/>
      <w:r w:rsidR="00352C15" w:rsidRPr="00352C15">
        <w:rPr>
          <w:rFonts w:ascii="Times New Roman" w:hAnsi="Times New Roman" w:cs="Times New Roman"/>
        </w:rPr>
        <w:t>version</w:t>
      </w:r>
      <w:proofErr w:type="spellEnd"/>
      <w:r w:rsidR="00352C15" w:rsidRPr="00352C15">
        <w:rPr>
          <w:rFonts w:ascii="Times New Roman" w:hAnsi="Times New Roman" w:cs="Times New Roman"/>
        </w:rPr>
        <w:t xml:space="preserve"> of </w:t>
      </w:r>
      <w:proofErr w:type="spellStart"/>
      <w:r w:rsidR="00352C15" w:rsidRPr="00352C15">
        <w:rPr>
          <w:rFonts w:ascii="Times New Roman" w:hAnsi="Times New Roman" w:cs="Times New Roman"/>
        </w:rPr>
        <w:t>the</w:t>
      </w:r>
      <w:proofErr w:type="spellEnd"/>
      <w:r w:rsidR="00352C15" w:rsidRPr="00352C15">
        <w:rPr>
          <w:rFonts w:ascii="Times New Roman" w:hAnsi="Times New Roman" w:cs="Times New Roman"/>
        </w:rPr>
        <w:t xml:space="preserve"> </w:t>
      </w:r>
      <w:proofErr w:type="spellStart"/>
      <w:r w:rsidR="00352C15" w:rsidRPr="00352C15">
        <w:rPr>
          <w:rFonts w:ascii="Times New Roman" w:hAnsi="Times New Roman" w:cs="Times New Roman"/>
        </w:rPr>
        <w:t>manuscript</w:t>
      </w:r>
      <w:proofErr w:type="spellEnd"/>
      <w:r w:rsidR="00352C15" w:rsidRPr="00352C15">
        <w:rPr>
          <w:rFonts w:ascii="Times New Roman" w:hAnsi="Times New Roman" w:cs="Times New Roman"/>
        </w:rPr>
        <w:t>.</w:t>
      </w:r>
    </w:p>
    <w:p w14:paraId="3AB3207E" w14:textId="05525349" w:rsidR="00E46D59" w:rsidRPr="007A0642" w:rsidRDefault="00E46D59" w:rsidP="003B0249">
      <w:pPr>
        <w:spacing w:before="240" w:line="276" w:lineRule="auto"/>
        <w:jc w:val="both"/>
        <w:rPr>
          <w:rFonts w:ascii="Times New Roman" w:hAnsi="Times New Roman" w:cs="Times New Roman"/>
        </w:rPr>
      </w:pPr>
      <w:r w:rsidRPr="007A0642">
        <w:rPr>
          <w:rFonts w:ascii="Times New Roman" w:hAnsi="Times New Roman" w:cs="Times New Roman"/>
          <w:b/>
        </w:rPr>
        <w:t>Teşekkür/</w:t>
      </w:r>
      <w:proofErr w:type="spellStart"/>
      <w:r w:rsidRPr="007A0642">
        <w:rPr>
          <w:rFonts w:ascii="Times New Roman" w:hAnsi="Times New Roman" w:cs="Times New Roman"/>
          <w:b/>
        </w:rPr>
        <w:t>Acknowledgements</w:t>
      </w:r>
      <w:proofErr w:type="spellEnd"/>
      <w:r w:rsidRPr="007A0642">
        <w:rPr>
          <w:rFonts w:ascii="Times New Roman" w:hAnsi="Times New Roman" w:cs="Times New Roman"/>
          <w:b/>
        </w:rPr>
        <w:t xml:space="preserve">: </w:t>
      </w:r>
      <w:r w:rsidR="00352C15" w:rsidRPr="00352C15">
        <w:rPr>
          <w:rFonts w:ascii="Times New Roman" w:hAnsi="Times New Roman" w:cs="Times New Roman"/>
        </w:rPr>
        <w:t>Bu bölümde çalışmanın yürütülmesi sürecinde bilimsel, teknik veya idari katkı sağlayan kişi ve kurumlara teşekkür edilmeli; laboratuvar, saha desteği veya istatistiksel danışmanlık gibi katkılar açıkça belirtilmeli, ancak yazar katkısı düzeyinde olmayan desteklerle sınırlı tutulmalıdır.</w:t>
      </w:r>
    </w:p>
    <w:p w14:paraId="04F24F67" w14:textId="16D8B89B" w:rsidR="00E46D59" w:rsidRPr="007A0642" w:rsidRDefault="00E46D59" w:rsidP="003B0249">
      <w:pPr>
        <w:spacing w:before="240" w:after="240" w:line="276" w:lineRule="auto"/>
        <w:jc w:val="both"/>
        <w:rPr>
          <w:rFonts w:ascii="Times New Roman" w:hAnsi="Times New Roman" w:cs="Times New Roman"/>
        </w:rPr>
      </w:pPr>
      <w:r w:rsidRPr="007A0642">
        <w:rPr>
          <w:rFonts w:ascii="Times New Roman" w:hAnsi="Times New Roman" w:cs="Times New Roman"/>
          <w:b/>
        </w:rPr>
        <w:t xml:space="preserve">Etik Onay / </w:t>
      </w:r>
      <w:proofErr w:type="spellStart"/>
      <w:r w:rsidRPr="007A0642">
        <w:rPr>
          <w:rFonts w:ascii="Times New Roman" w:hAnsi="Times New Roman" w:cs="Times New Roman"/>
          <w:b/>
        </w:rPr>
        <w:t>Ethical</w:t>
      </w:r>
      <w:proofErr w:type="spellEnd"/>
      <w:r w:rsidRPr="007A0642">
        <w:rPr>
          <w:rFonts w:ascii="Times New Roman" w:hAnsi="Times New Roman" w:cs="Times New Roman"/>
          <w:b/>
        </w:rPr>
        <w:t xml:space="preserve"> </w:t>
      </w:r>
      <w:proofErr w:type="spellStart"/>
      <w:r w:rsidRPr="007A0642">
        <w:rPr>
          <w:rFonts w:ascii="Times New Roman" w:hAnsi="Times New Roman" w:cs="Times New Roman"/>
          <w:b/>
        </w:rPr>
        <w:t>Approval</w:t>
      </w:r>
      <w:proofErr w:type="spellEnd"/>
      <w:r w:rsidRPr="007A0642">
        <w:rPr>
          <w:rFonts w:ascii="Times New Roman" w:hAnsi="Times New Roman" w:cs="Times New Roman"/>
          <w:b/>
        </w:rPr>
        <w:t xml:space="preserve">: </w:t>
      </w:r>
      <w:r w:rsidRPr="007A0642">
        <w:rPr>
          <w:rFonts w:ascii="Times New Roman" w:hAnsi="Times New Roman" w:cs="Times New Roman"/>
        </w:rPr>
        <w:t xml:space="preserve">Bu araştırma, </w:t>
      </w:r>
      <w:r w:rsidR="00352C15">
        <w:rPr>
          <w:rFonts w:ascii="Times New Roman" w:hAnsi="Times New Roman" w:cs="Times New Roman"/>
        </w:rPr>
        <w:t>…</w:t>
      </w:r>
      <w:r w:rsidRPr="007A0642">
        <w:rPr>
          <w:rFonts w:ascii="Times New Roman" w:hAnsi="Times New Roman" w:cs="Times New Roman"/>
        </w:rPr>
        <w:t xml:space="preserve"> tarafından onaylanmıştır (Karar No: </w:t>
      </w:r>
      <w:r w:rsidR="00352C15">
        <w:rPr>
          <w:rFonts w:ascii="Times New Roman" w:hAnsi="Times New Roman" w:cs="Times New Roman"/>
        </w:rPr>
        <w:t>…</w:t>
      </w:r>
      <w:r w:rsidRPr="007A0642">
        <w:rPr>
          <w:rFonts w:ascii="Times New Roman" w:hAnsi="Times New Roman" w:cs="Times New Roman"/>
        </w:rPr>
        <w:t xml:space="preserve">). Araştırmaya katılan tüm bireylerden bilgilendirilmiş onam alınmıştır. / </w:t>
      </w:r>
      <w:proofErr w:type="spellStart"/>
      <w:r w:rsidRPr="007A0642">
        <w:rPr>
          <w:rFonts w:ascii="Times New Roman" w:hAnsi="Times New Roman" w:cs="Times New Roman"/>
        </w:rPr>
        <w:t>This</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research</w:t>
      </w:r>
      <w:proofErr w:type="spellEnd"/>
      <w:r w:rsidRPr="007A0642">
        <w:rPr>
          <w:rFonts w:ascii="Times New Roman" w:hAnsi="Times New Roman" w:cs="Times New Roman"/>
        </w:rPr>
        <w:t xml:space="preserve"> has </w:t>
      </w:r>
      <w:proofErr w:type="spellStart"/>
      <w:r w:rsidRPr="007A0642">
        <w:rPr>
          <w:rFonts w:ascii="Times New Roman" w:hAnsi="Times New Roman" w:cs="Times New Roman"/>
        </w:rPr>
        <w:t>been</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approved</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by</w:t>
      </w:r>
      <w:proofErr w:type="spellEnd"/>
      <w:r w:rsidRPr="007A0642">
        <w:rPr>
          <w:rFonts w:ascii="Times New Roman" w:hAnsi="Times New Roman" w:cs="Times New Roman"/>
        </w:rPr>
        <w:t xml:space="preserve"> </w:t>
      </w:r>
      <w:r w:rsidR="00352C15">
        <w:rPr>
          <w:rFonts w:ascii="Times New Roman" w:hAnsi="Times New Roman" w:cs="Times New Roman"/>
        </w:rPr>
        <w:t>…</w:t>
      </w:r>
      <w:r w:rsidRPr="007A0642">
        <w:rPr>
          <w:rFonts w:ascii="Times New Roman" w:hAnsi="Times New Roman" w:cs="Times New Roman"/>
        </w:rPr>
        <w:t xml:space="preserve"> (</w:t>
      </w:r>
      <w:proofErr w:type="spellStart"/>
      <w:r w:rsidRPr="007A0642">
        <w:rPr>
          <w:rFonts w:ascii="Times New Roman" w:hAnsi="Times New Roman" w:cs="Times New Roman"/>
        </w:rPr>
        <w:t>Decision</w:t>
      </w:r>
      <w:proofErr w:type="spellEnd"/>
      <w:r w:rsidRPr="007A0642">
        <w:rPr>
          <w:rFonts w:ascii="Times New Roman" w:hAnsi="Times New Roman" w:cs="Times New Roman"/>
        </w:rPr>
        <w:t xml:space="preserve"> No: </w:t>
      </w:r>
      <w:r w:rsidR="00352C15">
        <w:rPr>
          <w:rFonts w:ascii="Times New Roman" w:hAnsi="Times New Roman" w:cs="Times New Roman"/>
        </w:rPr>
        <w:t>…</w:t>
      </w:r>
      <w:r w:rsidRPr="007A0642">
        <w:rPr>
          <w:rFonts w:ascii="Times New Roman" w:hAnsi="Times New Roman" w:cs="Times New Roman"/>
        </w:rPr>
        <w:t xml:space="preserve">). </w:t>
      </w:r>
      <w:proofErr w:type="spellStart"/>
      <w:r w:rsidRPr="007A0642">
        <w:rPr>
          <w:rFonts w:ascii="Times New Roman" w:hAnsi="Times New Roman" w:cs="Times New Roman"/>
        </w:rPr>
        <w:t>Informed</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consent</w:t>
      </w:r>
      <w:proofErr w:type="spellEnd"/>
      <w:r w:rsidRPr="007A0642">
        <w:rPr>
          <w:rFonts w:ascii="Times New Roman" w:hAnsi="Times New Roman" w:cs="Times New Roman"/>
        </w:rPr>
        <w:t xml:space="preserve"> has </w:t>
      </w:r>
      <w:proofErr w:type="spellStart"/>
      <w:r w:rsidRPr="007A0642">
        <w:rPr>
          <w:rFonts w:ascii="Times New Roman" w:hAnsi="Times New Roman" w:cs="Times New Roman"/>
        </w:rPr>
        <w:t>been</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obtained</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from</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all</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individuals</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participating</w:t>
      </w:r>
      <w:proofErr w:type="spellEnd"/>
      <w:r w:rsidRPr="007A0642">
        <w:rPr>
          <w:rFonts w:ascii="Times New Roman" w:hAnsi="Times New Roman" w:cs="Times New Roman"/>
        </w:rPr>
        <w:t xml:space="preserve"> in </w:t>
      </w:r>
      <w:proofErr w:type="spellStart"/>
      <w:r w:rsidRPr="007A0642">
        <w:rPr>
          <w:rFonts w:ascii="Times New Roman" w:hAnsi="Times New Roman" w:cs="Times New Roman"/>
        </w:rPr>
        <w:t>the</w:t>
      </w:r>
      <w:proofErr w:type="spellEnd"/>
      <w:r w:rsidRPr="007A0642">
        <w:rPr>
          <w:rFonts w:ascii="Times New Roman" w:hAnsi="Times New Roman" w:cs="Times New Roman"/>
        </w:rPr>
        <w:t xml:space="preserve"> </w:t>
      </w:r>
      <w:proofErr w:type="spellStart"/>
      <w:r w:rsidRPr="007A0642">
        <w:rPr>
          <w:rFonts w:ascii="Times New Roman" w:hAnsi="Times New Roman" w:cs="Times New Roman"/>
        </w:rPr>
        <w:t>research</w:t>
      </w:r>
      <w:proofErr w:type="spellEnd"/>
      <w:r w:rsidRPr="007A0642">
        <w:rPr>
          <w:rFonts w:ascii="Times New Roman" w:hAnsi="Times New Roman" w:cs="Times New Roman"/>
        </w:rPr>
        <w:t>.</w:t>
      </w:r>
    </w:p>
    <w:p w14:paraId="5EDCDCC9" w14:textId="0196A9E8" w:rsidR="00E46D59" w:rsidRPr="00ED24FF" w:rsidRDefault="003B0249" w:rsidP="00E46D59">
      <w:pPr>
        <w:spacing w:line="480" w:lineRule="auto"/>
        <w:jc w:val="both"/>
        <w:rPr>
          <w:rFonts w:ascii="Times New Roman" w:hAnsi="Times New Roman" w:cs="Times New Roman"/>
          <w:b/>
          <w:bCs/>
        </w:rPr>
      </w:pPr>
      <w:r w:rsidRPr="00ED24FF">
        <w:rPr>
          <w:rFonts w:ascii="Times New Roman" w:hAnsi="Times New Roman" w:cs="Times New Roman"/>
          <w:b/>
          <w:bCs/>
        </w:rPr>
        <w:t>Kaynaklar</w:t>
      </w:r>
      <w:r>
        <w:rPr>
          <w:rFonts w:ascii="Times New Roman" w:hAnsi="Times New Roman" w:cs="Times New Roman"/>
          <w:b/>
          <w:bCs/>
        </w:rPr>
        <w:t xml:space="preserve"> / </w:t>
      </w:r>
      <w:proofErr w:type="spellStart"/>
      <w:r>
        <w:rPr>
          <w:rFonts w:ascii="Times New Roman" w:hAnsi="Times New Roman" w:cs="Times New Roman"/>
          <w:b/>
          <w:bCs/>
        </w:rPr>
        <w:t>References</w:t>
      </w:r>
      <w:proofErr w:type="spellEnd"/>
    </w:p>
    <w:p w14:paraId="5A0EF7F7" w14:textId="77777777" w:rsidR="00E46D59" w:rsidRPr="002257E5" w:rsidRDefault="00E46D59" w:rsidP="002C29BD">
      <w:pPr>
        <w:pStyle w:val="ListeParagraf"/>
        <w:numPr>
          <w:ilvl w:val="0"/>
          <w:numId w:val="27"/>
        </w:numPr>
        <w:spacing w:after="200" w:line="276" w:lineRule="auto"/>
        <w:jc w:val="both"/>
        <w:rPr>
          <w:rFonts w:ascii="Times New Roman" w:hAnsi="Times New Roman" w:cs="Times New Roman"/>
        </w:rPr>
      </w:pPr>
      <w:r w:rsidRPr="002257E5">
        <w:rPr>
          <w:rFonts w:ascii="Times New Roman" w:hAnsi="Times New Roman" w:cs="Times New Roman"/>
        </w:rPr>
        <w:t xml:space="preserve">Aslan M, Hocaoğlu Ç. Yaşlanma, yaşlanma dönemiyle ilişkili psikiyatrik sorunlar. Düzce </w:t>
      </w:r>
      <w:proofErr w:type="spellStart"/>
      <w:r w:rsidRPr="002257E5">
        <w:rPr>
          <w:rFonts w:ascii="Times New Roman" w:hAnsi="Times New Roman" w:cs="Times New Roman"/>
        </w:rPr>
        <w:t>Univ</w:t>
      </w:r>
      <w:proofErr w:type="spellEnd"/>
      <w:r w:rsidRPr="002257E5">
        <w:rPr>
          <w:rFonts w:ascii="Times New Roman" w:hAnsi="Times New Roman" w:cs="Times New Roman"/>
        </w:rPr>
        <w:t xml:space="preserve"> Sağlık Bilim </w:t>
      </w:r>
      <w:proofErr w:type="spellStart"/>
      <w:r w:rsidRPr="002257E5">
        <w:rPr>
          <w:rFonts w:ascii="Times New Roman" w:hAnsi="Times New Roman" w:cs="Times New Roman"/>
        </w:rPr>
        <w:t>Enst</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Derg</w:t>
      </w:r>
      <w:proofErr w:type="spellEnd"/>
      <w:r w:rsidRPr="002257E5">
        <w:rPr>
          <w:rFonts w:ascii="Times New Roman" w:hAnsi="Times New Roman" w:cs="Times New Roman"/>
        </w:rPr>
        <w:t>. 2017;7(1):53-62.</w:t>
      </w:r>
    </w:p>
    <w:p w14:paraId="0B4B9C9F" w14:textId="77777777" w:rsidR="00E46D59" w:rsidRPr="002257E5" w:rsidRDefault="00E46D59" w:rsidP="002C29BD">
      <w:pPr>
        <w:pStyle w:val="ListeParagraf"/>
        <w:numPr>
          <w:ilvl w:val="0"/>
          <w:numId w:val="27"/>
        </w:numPr>
        <w:spacing w:after="200" w:line="276" w:lineRule="auto"/>
        <w:jc w:val="both"/>
        <w:rPr>
          <w:rFonts w:ascii="Times New Roman" w:hAnsi="Times New Roman" w:cs="Times New Roman"/>
        </w:rPr>
      </w:pPr>
      <w:r w:rsidRPr="002257E5">
        <w:rPr>
          <w:rFonts w:ascii="Times New Roman" w:hAnsi="Times New Roman" w:cs="Times New Roman"/>
        </w:rPr>
        <w:t xml:space="preserve">Türkiye İstatistik Kurumu. İstatistiklerle yaşlılar, 2021 [İnternet]. Ankara: Türkiye İstatistik Kurumu; 2021. [Erişim tarihi: 29 Eylül 2022]. Erişim adresi: </w:t>
      </w:r>
      <w:hyperlink r:id="rId13" w:tgtFrame="_new" w:history="1">
        <w:r w:rsidRPr="002257E5">
          <w:rPr>
            <w:rStyle w:val="Kpr"/>
            <w:rFonts w:ascii="Times New Roman" w:hAnsi="Times New Roman" w:cs="Times New Roman"/>
            <w:color w:val="auto"/>
          </w:rPr>
          <w:t>https://data.tuik.gov.tr/Bulten/Index?p=Istatistiklerle-Yaslilar-2021-45636</w:t>
        </w:r>
      </w:hyperlink>
    </w:p>
    <w:p w14:paraId="759B7799" w14:textId="77777777" w:rsidR="00E46D59" w:rsidRPr="002257E5" w:rsidRDefault="00E46D59" w:rsidP="002C29BD">
      <w:pPr>
        <w:pStyle w:val="ListeParagraf"/>
        <w:numPr>
          <w:ilvl w:val="0"/>
          <w:numId w:val="27"/>
        </w:numPr>
        <w:spacing w:after="200" w:line="276" w:lineRule="auto"/>
        <w:jc w:val="both"/>
        <w:rPr>
          <w:rFonts w:ascii="Times New Roman" w:hAnsi="Times New Roman" w:cs="Times New Roman"/>
        </w:rPr>
      </w:pPr>
      <w:proofErr w:type="spellStart"/>
      <w:r w:rsidRPr="002257E5">
        <w:rPr>
          <w:rFonts w:ascii="Times New Roman" w:hAnsi="Times New Roman" w:cs="Times New Roman"/>
        </w:rPr>
        <w:lastRenderedPageBreak/>
        <w:t>Charlton</w:t>
      </w:r>
      <w:proofErr w:type="spellEnd"/>
      <w:r w:rsidRPr="002257E5">
        <w:rPr>
          <w:rFonts w:ascii="Times New Roman" w:hAnsi="Times New Roman" w:cs="Times New Roman"/>
        </w:rPr>
        <w:t xml:space="preserve"> KE, Nichols C, </w:t>
      </w:r>
      <w:proofErr w:type="spellStart"/>
      <w:r w:rsidRPr="002257E5">
        <w:rPr>
          <w:rFonts w:ascii="Times New Roman" w:hAnsi="Times New Roman" w:cs="Times New Roman"/>
        </w:rPr>
        <w:t>Bowden</w:t>
      </w:r>
      <w:proofErr w:type="spellEnd"/>
      <w:r w:rsidRPr="002257E5">
        <w:rPr>
          <w:rFonts w:ascii="Times New Roman" w:hAnsi="Times New Roman" w:cs="Times New Roman"/>
        </w:rPr>
        <w:t xml:space="preserve"> S, Lambert K, </w:t>
      </w:r>
      <w:proofErr w:type="spellStart"/>
      <w:r w:rsidRPr="002257E5">
        <w:rPr>
          <w:rFonts w:ascii="Times New Roman" w:hAnsi="Times New Roman" w:cs="Times New Roman"/>
        </w:rPr>
        <w:t>Barone</w:t>
      </w:r>
      <w:proofErr w:type="spellEnd"/>
      <w:r w:rsidRPr="002257E5">
        <w:rPr>
          <w:rFonts w:ascii="Times New Roman" w:hAnsi="Times New Roman" w:cs="Times New Roman"/>
        </w:rPr>
        <w:t xml:space="preserve"> L, Mason M, et al. </w:t>
      </w:r>
      <w:proofErr w:type="spellStart"/>
      <w:r w:rsidRPr="002257E5">
        <w:rPr>
          <w:rFonts w:ascii="Times New Roman" w:hAnsi="Times New Roman" w:cs="Times New Roman"/>
        </w:rPr>
        <w:t>Older</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rehabilitation</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patients</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are</w:t>
      </w:r>
      <w:proofErr w:type="spellEnd"/>
      <w:r w:rsidRPr="002257E5">
        <w:rPr>
          <w:rFonts w:ascii="Times New Roman" w:hAnsi="Times New Roman" w:cs="Times New Roman"/>
        </w:rPr>
        <w:t xml:space="preserve"> at </w:t>
      </w:r>
      <w:proofErr w:type="spellStart"/>
      <w:r w:rsidRPr="002257E5">
        <w:rPr>
          <w:rFonts w:ascii="Times New Roman" w:hAnsi="Times New Roman" w:cs="Times New Roman"/>
        </w:rPr>
        <w:t>high</w:t>
      </w:r>
      <w:proofErr w:type="spellEnd"/>
      <w:r w:rsidRPr="002257E5">
        <w:rPr>
          <w:rFonts w:ascii="Times New Roman" w:hAnsi="Times New Roman" w:cs="Times New Roman"/>
        </w:rPr>
        <w:t xml:space="preserve"> risk of </w:t>
      </w:r>
      <w:proofErr w:type="spellStart"/>
      <w:r w:rsidRPr="002257E5">
        <w:rPr>
          <w:rFonts w:ascii="Times New Roman" w:hAnsi="Times New Roman" w:cs="Times New Roman"/>
        </w:rPr>
        <w:t>malnutrition</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Evidence</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from</w:t>
      </w:r>
      <w:proofErr w:type="spellEnd"/>
      <w:r w:rsidRPr="002257E5">
        <w:rPr>
          <w:rFonts w:ascii="Times New Roman" w:hAnsi="Times New Roman" w:cs="Times New Roman"/>
        </w:rPr>
        <w:t xml:space="preserve"> a </w:t>
      </w:r>
      <w:proofErr w:type="spellStart"/>
      <w:r w:rsidRPr="002257E5">
        <w:rPr>
          <w:rFonts w:ascii="Times New Roman" w:hAnsi="Times New Roman" w:cs="Times New Roman"/>
        </w:rPr>
        <w:t>large</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Australian</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database</w:t>
      </w:r>
      <w:proofErr w:type="spellEnd"/>
      <w:r w:rsidRPr="002257E5">
        <w:rPr>
          <w:rFonts w:ascii="Times New Roman" w:hAnsi="Times New Roman" w:cs="Times New Roman"/>
          <w:i/>
          <w:iCs/>
        </w:rPr>
        <w:t xml:space="preserve">. </w:t>
      </w:r>
      <w:r w:rsidRPr="002257E5">
        <w:rPr>
          <w:rFonts w:ascii="Times New Roman" w:hAnsi="Times New Roman" w:cs="Times New Roman"/>
        </w:rPr>
        <w:t xml:space="preserve">J </w:t>
      </w:r>
      <w:proofErr w:type="spellStart"/>
      <w:r w:rsidRPr="002257E5">
        <w:rPr>
          <w:rFonts w:ascii="Times New Roman" w:hAnsi="Times New Roman" w:cs="Times New Roman"/>
        </w:rPr>
        <w:t>Nutr</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Health</w:t>
      </w:r>
      <w:proofErr w:type="spellEnd"/>
      <w:r w:rsidRPr="002257E5">
        <w:rPr>
          <w:rFonts w:ascii="Times New Roman" w:hAnsi="Times New Roman" w:cs="Times New Roman"/>
        </w:rPr>
        <w:t xml:space="preserve"> </w:t>
      </w:r>
      <w:proofErr w:type="spellStart"/>
      <w:r w:rsidRPr="002257E5">
        <w:rPr>
          <w:rFonts w:ascii="Times New Roman" w:hAnsi="Times New Roman" w:cs="Times New Roman"/>
        </w:rPr>
        <w:t>Aging</w:t>
      </w:r>
      <w:proofErr w:type="spellEnd"/>
      <w:r w:rsidRPr="002257E5">
        <w:rPr>
          <w:rFonts w:ascii="Times New Roman" w:hAnsi="Times New Roman" w:cs="Times New Roman"/>
        </w:rPr>
        <w:t>. 2010;14(8):622-8.</w:t>
      </w:r>
    </w:p>
    <w:p w14:paraId="35F8D0F0" w14:textId="77777777" w:rsidR="00E46D59" w:rsidRPr="002257E5" w:rsidRDefault="00E46D59" w:rsidP="002C29BD">
      <w:pPr>
        <w:pStyle w:val="ListeParagraf"/>
        <w:numPr>
          <w:ilvl w:val="0"/>
          <w:numId w:val="27"/>
        </w:numPr>
        <w:spacing w:after="200" w:line="276" w:lineRule="auto"/>
        <w:jc w:val="both"/>
        <w:rPr>
          <w:rFonts w:ascii="Times New Roman" w:hAnsi="Times New Roman" w:cs="Times New Roman"/>
        </w:rPr>
      </w:pPr>
      <w:proofErr w:type="spellStart"/>
      <w:r w:rsidRPr="002257E5">
        <w:rPr>
          <w:rFonts w:ascii="Times New Roman" w:hAnsi="Times New Roman" w:cs="Times New Roman"/>
        </w:rPr>
        <w:t>Worldometer</w:t>
      </w:r>
      <w:proofErr w:type="spellEnd"/>
      <w:r w:rsidRPr="002257E5">
        <w:rPr>
          <w:rFonts w:ascii="Times New Roman" w:hAnsi="Times New Roman" w:cs="Times New Roman"/>
        </w:rPr>
        <w:t xml:space="preserve">. COVID-19 coronavirus </w:t>
      </w:r>
      <w:proofErr w:type="spellStart"/>
      <w:r w:rsidRPr="002257E5">
        <w:rPr>
          <w:rFonts w:ascii="Times New Roman" w:hAnsi="Times New Roman" w:cs="Times New Roman"/>
        </w:rPr>
        <w:t>pandemic</w:t>
      </w:r>
      <w:proofErr w:type="spellEnd"/>
      <w:r w:rsidRPr="002257E5">
        <w:rPr>
          <w:rFonts w:ascii="Times New Roman" w:hAnsi="Times New Roman" w:cs="Times New Roman"/>
        </w:rPr>
        <w:t xml:space="preserve"> [İnternet]. [Erişim tarihi: 17 Eylül 2025]. Erişim adresi: </w:t>
      </w:r>
      <w:hyperlink r:id="rId14" w:tgtFrame="_new" w:history="1">
        <w:r w:rsidRPr="002257E5">
          <w:rPr>
            <w:rStyle w:val="Kpr"/>
            <w:rFonts w:ascii="Times New Roman" w:hAnsi="Times New Roman" w:cs="Times New Roman"/>
            <w:color w:val="auto"/>
          </w:rPr>
          <w:t>https://www.worldometers.info/coronavirus/</w:t>
        </w:r>
      </w:hyperlink>
      <w:r w:rsidRPr="002257E5">
        <w:rPr>
          <w:rFonts w:ascii="Times New Roman" w:hAnsi="Times New Roman" w:cs="Times New Roman"/>
        </w:rPr>
        <w:t>,</w:t>
      </w:r>
    </w:p>
    <w:p w14:paraId="74109612" w14:textId="5091C392" w:rsidR="00E46D59" w:rsidRPr="002257E5" w:rsidRDefault="00E46D59" w:rsidP="002C29BD">
      <w:pPr>
        <w:pStyle w:val="ListeParagraf"/>
        <w:numPr>
          <w:ilvl w:val="0"/>
          <w:numId w:val="27"/>
        </w:numPr>
        <w:spacing w:after="200" w:line="276" w:lineRule="auto"/>
        <w:jc w:val="both"/>
        <w:rPr>
          <w:rFonts w:ascii="Times New Roman" w:hAnsi="Times New Roman" w:cs="Times New Roman"/>
        </w:rPr>
      </w:pPr>
      <w:r w:rsidRPr="002257E5">
        <w:rPr>
          <w:rFonts w:ascii="Times New Roman" w:hAnsi="Times New Roman" w:cs="Times New Roman"/>
        </w:rPr>
        <w:t xml:space="preserve">Tulukçu G. Adana </w:t>
      </w:r>
      <w:proofErr w:type="spellStart"/>
      <w:r w:rsidRPr="002257E5">
        <w:rPr>
          <w:rFonts w:ascii="Times New Roman" w:hAnsi="Times New Roman" w:cs="Times New Roman"/>
        </w:rPr>
        <w:t>ili'nde</w:t>
      </w:r>
      <w:proofErr w:type="spellEnd"/>
      <w:r w:rsidRPr="002257E5">
        <w:rPr>
          <w:rFonts w:ascii="Times New Roman" w:hAnsi="Times New Roman" w:cs="Times New Roman"/>
        </w:rPr>
        <w:t xml:space="preserve"> iki farklı huzurevinde yaşayan yaşlılarda </w:t>
      </w:r>
      <w:proofErr w:type="spellStart"/>
      <w:r w:rsidRPr="002257E5">
        <w:rPr>
          <w:rFonts w:ascii="Times New Roman" w:hAnsi="Times New Roman" w:cs="Times New Roman"/>
        </w:rPr>
        <w:t>malnutrisyon</w:t>
      </w:r>
      <w:proofErr w:type="spellEnd"/>
      <w:r w:rsidRPr="002257E5">
        <w:rPr>
          <w:rFonts w:ascii="Times New Roman" w:hAnsi="Times New Roman" w:cs="Times New Roman"/>
        </w:rPr>
        <w:t xml:space="preserve"> durumunun tarama testleri ile belirlenmesi [</w:t>
      </w:r>
      <w:r w:rsidR="00352C15">
        <w:rPr>
          <w:rFonts w:ascii="Times New Roman" w:hAnsi="Times New Roman" w:cs="Times New Roman"/>
        </w:rPr>
        <w:t>Y</w:t>
      </w:r>
      <w:r w:rsidRPr="002257E5">
        <w:rPr>
          <w:rFonts w:ascii="Times New Roman" w:hAnsi="Times New Roman" w:cs="Times New Roman"/>
        </w:rPr>
        <w:t xml:space="preserve">üksek </w:t>
      </w:r>
      <w:r w:rsidR="00352C15">
        <w:rPr>
          <w:rFonts w:ascii="Times New Roman" w:hAnsi="Times New Roman" w:cs="Times New Roman"/>
        </w:rPr>
        <w:t>L</w:t>
      </w:r>
      <w:r w:rsidRPr="002257E5">
        <w:rPr>
          <w:rFonts w:ascii="Times New Roman" w:hAnsi="Times New Roman" w:cs="Times New Roman"/>
        </w:rPr>
        <w:t xml:space="preserve">isans </w:t>
      </w:r>
      <w:r w:rsidR="00352C15">
        <w:rPr>
          <w:rFonts w:ascii="Times New Roman" w:hAnsi="Times New Roman" w:cs="Times New Roman"/>
        </w:rPr>
        <w:t>T</w:t>
      </w:r>
      <w:r w:rsidRPr="002257E5">
        <w:rPr>
          <w:rFonts w:ascii="Times New Roman" w:hAnsi="Times New Roman" w:cs="Times New Roman"/>
        </w:rPr>
        <w:t>ezi]. Gaziantep: Hasan Kalyoncu Üniversitesi; 2019.</w:t>
      </w:r>
    </w:p>
    <w:p w14:paraId="46593BE7" w14:textId="260EE9D2" w:rsidR="00600EB6" w:rsidRPr="00AE6500" w:rsidRDefault="00600EB6" w:rsidP="002C29BD">
      <w:pPr>
        <w:spacing w:line="276" w:lineRule="auto"/>
        <w:jc w:val="both"/>
        <w:rPr>
          <w:rFonts w:asciiTheme="majorBidi" w:hAnsiTheme="majorBidi" w:cstheme="majorBidi"/>
          <w:bCs/>
          <w:sz w:val="21"/>
          <w:szCs w:val="21"/>
        </w:rPr>
      </w:pPr>
    </w:p>
    <w:sectPr w:rsidR="00600EB6" w:rsidRPr="00AE6500" w:rsidSect="00EA3DB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154E" w14:textId="77777777" w:rsidR="00A900D5" w:rsidRDefault="00A900D5" w:rsidP="00551382">
      <w:r>
        <w:separator/>
      </w:r>
    </w:p>
  </w:endnote>
  <w:endnote w:type="continuationSeparator" w:id="0">
    <w:p w14:paraId="331CC332" w14:textId="77777777" w:rsidR="00A900D5" w:rsidRDefault="00A900D5" w:rsidP="005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7E6B" w14:textId="77777777" w:rsidR="00551382" w:rsidRDefault="00551382">
    <w:pPr>
      <w:pStyle w:val="AltBilgi"/>
    </w:pPr>
    <w:r>
      <w:tab/>
    </w:r>
    <w:r w:rsidR="00656A5C">
      <w:fldChar w:fldCharType="begin"/>
    </w:r>
    <w:r w:rsidR="00656A5C">
      <w:instrText xml:space="preserve"> INCLUDEPICTURE "/Users/ezginurcinar/Library/Group Containers/UBF8T346G9.ms/WebArchiveCopyPasteTempFiles/com.microsoft.Word/pageHeaderLogoImage_en_US.png" \* MERGEFORMATINET </w:instrText>
    </w:r>
    <w:r w:rsidR="00656A5C">
      <w:fldChar w:fldCharType="separate"/>
    </w:r>
    <w:r w:rsidR="00656A5C">
      <w:rPr>
        <w:noProof/>
      </w:rPr>
      <w:drawing>
        <wp:inline distT="0" distB="0" distL="0" distR="0" wp14:anchorId="4861D8D3" wp14:editId="6CC7EC25">
          <wp:extent cx="625513" cy="683288"/>
          <wp:effectExtent l="0" t="0" r="0" b="2540"/>
          <wp:docPr id="1193544651" name="Resim 3" descr="JAH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HSSO"/>
                  <pic:cNvPicPr>
                    <a:picLocks noChangeAspect="1" noChangeArrowheads="1"/>
                  </pic:cNvPicPr>
                </pic:nvPicPr>
                <pic:blipFill rotWithShape="1">
                  <a:blip r:embed="rId1">
                    <a:extLst>
                      <a:ext uri="{28A0092B-C50C-407E-A947-70E740481C1C}">
                        <a14:useLocalDpi xmlns:a14="http://schemas.microsoft.com/office/drawing/2010/main" val="0"/>
                      </a:ext>
                    </a:extLst>
                  </a:blip>
                  <a:srcRect r="82051"/>
                  <a:stretch/>
                </pic:blipFill>
                <pic:spPr bwMode="auto">
                  <a:xfrm>
                    <a:off x="0" y="0"/>
                    <a:ext cx="689266" cy="752929"/>
                  </a:xfrm>
                  <a:prstGeom prst="rect">
                    <a:avLst/>
                  </a:prstGeom>
                  <a:noFill/>
                  <a:ln>
                    <a:noFill/>
                  </a:ln>
                  <a:extLst>
                    <a:ext uri="{53640926-AAD7-44D8-BBD7-CCE9431645EC}">
                      <a14:shadowObscured xmlns:a14="http://schemas.microsoft.com/office/drawing/2010/main"/>
                    </a:ext>
                  </a:extLst>
                </pic:spPr>
              </pic:pic>
            </a:graphicData>
          </a:graphic>
        </wp:inline>
      </w:drawing>
    </w:r>
    <w:r w:rsidR="00656A5C">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B9F7" w14:textId="00A8EE3B" w:rsidR="00F0613D" w:rsidRPr="00F0613D" w:rsidRDefault="00F0613D" w:rsidP="00BB33AA">
    <w:pPr>
      <w:spacing w:before="240"/>
      <w:jc w:val="both"/>
      <w:rPr>
        <w:rFonts w:ascii="Times New Roman" w:hAnsi="Times New Roman" w:cs="Times New Roman"/>
        <w:color w:val="0563C1" w:themeColor="hyperlink"/>
        <w:sz w:val="16"/>
        <w:szCs w:val="16"/>
        <w:u w:val="single"/>
      </w:rPr>
    </w:pPr>
    <w:r w:rsidRPr="0043667B">
      <w:rPr>
        <w:rFonts w:ascii="Times New Roman" w:hAnsi="Times New Roman" w:cs="Times New Roman"/>
        <w:b/>
        <w:bCs/>
        <w:sz w:val="16"/>
        <w:szCs w:val="16"/>
      </w:rPr>
      <w:t>*İletişim/</w:t>
    </w:r>
    <w:proofErr w:type="spellStart"/>
    <w:r w:rsidRPr="0043667B">
      <w:rPr>
        <w:rFonts w:ascii="Times New Roman" w:hAnsi="Times New Roman" w:cs="Times New Roman"/>
        <w:b/>
        <w:bCs/>
        <w:sz w:val="16"/>
        <w:szCs w:val="16"/>
      </w:rPr>
      <w:t>Correspondence</w:t>
    </w:r>
    <w:proofErr w:type="spellEnd"/>
    <w:r w:rsidRPr="0043667B">
      <w:rPr>
        <w:rFonts w:ascii="Times New Roman" w:hAnsi="Times New Roman" w:cs="Times New Roman"/>
        <w:b/>
        <w:bCs/>
        <w:sz w:val="16"/>
        <w:szCs w:val="16"/>
      </w:rPr>
      <w:t xml:space="preserve">: </w:t>
    </w:r>
    <w:r>
      <w:rPr>
        <w:rFonts w:ascii="Times New Roman" w:hAnsi="Times New Roman" w:cs="Times New Roman"/>
        <w:sz w:val="16"/>
        <w:szCs w:val="16"/>
      </w:rPr>
      <w:t xml:space="preserve">Adres </w:t>
    </w:r>
    <w:r w:rsidRPr="0043667B">
      <w:rPr>
        <w:rFonts w:ascii="Times New Roman" w:hAnsi="Times New Roman" w:cs="Times New Roman"/>
        <w:b/>
        <w:bCs/>
        <w:sz w:val="16"/>
        <w:szCs w:val="16"/>
      </w:rPr>
      <w:t>e-posta:</w:t>
    </w:r>
    <w:r w:rsidRPr="0043667B">
      <w:rPr>
        <w:rFonts w:ascii="Times New Roman" w:hAnsi="Times New Roman" w:cs="Times New Roman"/>
        <w:sz w:val="16"/>
        <w:szCs w:val="16"/>
      </w:rPr>
      <w:t xml:space="preserve">  </w:t>
    </w:r>
    <w:hyperlink r:id="rId1" w:history="1">
      <w:r w:rsidRPr="00F6395C">
        <w:rPr>
          <w:rStyle w:val="Kpr"/>
          <w:rFonts w:ascii="Times New Roman" w:hAnsi="Times New Roman" w:cs="Times New Roman"/>
          <w:sz w:val="16"/>
          <w:szCs w:val="16"/>
        </w:rPr>
        <w:t>…</w:t>
      </w:r>
    </w:hyperlink>
    <w:r>
      <w:t xml:space="preserve"> </w:t>
    </w:r>
    <w:r>
      <w:rPr>
        <w:rFonts w:ascii="Times New Roman" w:hAnsi="Times New Roman" w:cs="Times New Roman"/>
        <w:sz w:val="16"/>
        <w:szCs w:val="16"/>
      </w:rPr>
      <w:t xml:space="preserve"> </w:t>
    </w:r>
    <w:r w:rsidRPr="0043667B">
      <w:rPr>
        <w:rFonts w:ascii="Times New Roman" w:hAnsi="Times New Roman" w:cs="Times New Roman"/>
        <w:sz w:val="16"/>
        <w:szCs w:val="16"/>
        <w:shd w:val="clear" w:color="auto" w:fill="FFFFFF"/>
      </w:rPr>
      <w:t xml:space="preserve">▪ </w:t>
    </w:r>
    <w:r w:rsidRPr="0043667B">
      <w:rPr>
        <w:rFonts w:ascii="Times New Roman" w:hAnsi="Times New Roman" w:cs="Times New Roman"/>
        <w:b/>
        <w:bCs/>
        <w:sz w:val="16"/>
        <w:szCs w:val="16"/>
      </w:rPr>
      <w:t xml:space="preserve">ORCID: </w:t>
    </w:r>
    <w:r w:rsidRPr="00F0613D">
      <w:rPr>
        <w:rFonts w:ascii="Times New Roman" w:hAnsi="Times New Roman" w:cs="Times New Roman"/>
        <w:sz w:val="16"/>
        <w:szCs w:val="16"/>
      </w:rPr>
      <w:t>XXXX-XXXX-XXXX-XXXX</w:t>
    </w:r>
  </w:p>
  <w:p w14:paraId="24A638E9" w14:textId="6839B029" w:rsidR="00F0613D" w:rsidRPr="0043667B" w:rsidRDefault="00F0613D" w:rsidP="00F0613D">
    <w:pPr>
      <w:spacing w:after="200"/>
      <w:rPr>
        <w:rFonts w:ascii="Times New Roman" w:hAnsi="Times New Roman" w:cs="Times New Roman"/>
        <w:sz w:val="16"/>
        <w:szCs w:val="16"/>
      </w:rPr>
    </w:pPr>
    <w:r>
      <w:rPr>
        <w:rFonts w:ascii="Times New Roman" w:hAnsi="Times New Roman" w:cs="Times New Roman"/>
        <w:sz w:val="16"/>
        <w:szCs w:val="16"/>
      </w:rPr>
      <w:t xml:space="preserve">1.Adres </w:t>
    </w:r>
    <w:r w:rsidRPr="0043667B">
      <w:rPr>
        <w:rFonts w:ascii="Times New Roman" w:hAnsi="Times New Roman" w:cs="Times New Roman"/>
        <w:sz w:val="16"/>
        <w:szCs w:val="16"/>
        <w:shd w:val="clear" w:color="auto" w:fill="FFFFFF"/>
      </w:rPr>
      <w:t xml:space="preserve">▪ </w:t>
    </w:r>
    <w:r w:rsidRPr="0043667B">
      <w:rPr>
        <w:rFonts w:ascii="Times New Roman" w:hAnsi="Times New Roman" w:cs="Times New Roman"/>
        <w:b/>
        <w:bCs/>
        <w:sz w:val="16"/>
        <w:szCs w:val="16"/>
      </w:rPr>
      <w:t xml:space="preserve">ORCID: </w:t>
    </w:r>
    <w:r w:rsidRPr="00F0613D">
      <w:rPr>
        <w:rFonts w:ascii="Times New Roman" w:hAnsi="Times New Roman" w:cs="Times New Roman"/>
        <w:sz w:val="16"/>
        <w:szCs w:val="16"/>
      </w:rPr>
      <w:t>XXXX-XXXX-XXXX-XXXX</w:t>
    </w:r>
    <w:r>
      <w:rPr>
        <w:rStyle w:val="Kpr"/>
        <w:rFonts w:ascii="Times New Roman" w:hAnsi="Times New Roman" w:cs="Times New Roman"/>
        <w:color w:val="auto"/>
        <w:sz w:val="16"/>
        <w:szCs w:val="16"/>
        <w:u w:val="none"/>
      </w:rPr>
      <w:br/>
    </w:r>
    <w:r>
      <w:rPr>
        <w:rFonts w:ascii="Times New Roman" w:hAnsi="Times New Roman" w:cs="Times New Roman"/>
        <w:sz w:val="16"/>
        <w:szCs w:val="16"/>
      </w:rPr>
      <w:t>2.</w:t>
    </w:r>
    <w:r w:rsidRPr="00F0613D">
      <w:rPr>
        <w:rFonts w:ascii="Times New Roman" w:hAnsi="Times New Roman" w:cs="Times New Roman"/>
        <w:sz w:val="16"/>
        <w:szCs w:val="16"/>
      </w:rPr>
      <w:t xml:space="preserve"> </w:t>
    </w:r>
    <w:r>
      <w:rPr>
        <w:rFonts w:ascii="Times New Roman" w:hAnsi="Times New Roman" w:cs="Times New Roman"/>
        <w:sz w:val="16"/>
        <w:szCs w:val="16"/>
      </w:rPr>
      <w:t xml:space="preserve">Adres </w:t>
    </w:r>
    <w:r w:rsidRPr="0043667B">
      <w:rPr>
        <w:rFonts w:ascii="Times New Roman" w:hAnsi="Times New Roman" w:cs="Times New Roman"/>
        <w:sz w:val="16"/>
        <w:szCs w:val="16"/>
        <w:shd w:val="clear" w:color="auto" w:fill="FFFFFF"/>
      </w:rPr>
      <w:t xml:space="preserve">▪ </w:t>
    </w:r>
    <w:r w:rsidRPr="0043667B">
      <w:rPr>
        <w:rFonts w:ascii="Times New Roman" w:hAnsi="Times New Roman" w:cs="Times New Roman"/>
        <w:b/>
        <w:bCs/>
        <w:sz w:val="16"/>
        <w:szCs w:val="16"/>
      </w:rPr>
      <w:t>ORCID:</w:t>
    </w:r>
    <w:r>
      <w:rPr>
        <w:rFonts w:ascii="Times New Roman" w:hAnsi="Times New Roman" w:cs="Times New Roman"/>
        <w:b/>
        <w:bCs/>
        <w:sz w:val="16"/>
        <w:szCs w:val="16"/>
      </w:rPr>
      <w:t xml:space="preserve"> </w:t>
    </w:r>
    <w:r w:rsidRPr="00F0613D">
      <w:rPr>
        <w:rFonts w:ascii="Times New Roman" w:hAnsi="Times New Roman" w:cs="Times New Roman"/>
        <w:sz w:val="16"/>
        <w:szCs w:val="16"/>
      </w:rPr>
      <w:t>XXXX-XXXX-XXXX-XXXX</w:t>
    </w:r>
    <w:r>
      <w:rPr>
        <w:rStyle w:val="Kpr"/>
        <w:rFonts w:ascii="Times New Roman" w:hAnsi="Times New Roman" w:cs="Times New Roman"/>
        <w:color w:val="auto"/>
        <w:sz w:val="16"/>
        <w:szCs w:val="16"/>
        <w:u w:val="none"/>
      </w:rPr>
      <w:br/>
    </w:r>
    <w:r>
      <w:rPr>
        <w:rFonts w:ascii="Times New Roman" w:hAnsi="Times New Roman" w:cs="Times New Roman"/>
        <w:sz w:val="16"/>
        <w:szCs w:val="16"/>
      </w:rPr>
      <w:t>3.</w:t>
    </w:r>
    <w:r w:rsidRPr="00F0613D">
      <w:rPr>
        <w:rFonts w:ascii="Times New Roman" w:hAnsi="Times New Roman" w:cs="Times New Roman"/>
        <w:sz w:val="16"/>
        <w:szCs w:val="16"/>
      </w:rPr>
      <w:t xml:space="preserve"> </w:t>
    </w:r>
    <w:r>
      <w:rPr>
        <w:rFonts w:ascii="Times New Roman" w:hAnsi="Times New Roman" w:cs="Times New Roman"/>
        <w:sz w:val="16"/>
        <w:szCs w:val="16"/>
      </w:rPr>
      <w:t xml:space="preserve">Adres </w:t>
    </w:r>
    <w:r w:rsidRPr="0043667B">
      <w:rPr>
        <w:rFonts w:ascii="Times New Roman" w:hAnsi="Times New Roman" w:cs="Times New Roman"/>
        <w:sz w:val="16"/>
        <w:szCs w:val="16"/>
        <w:shd w:val="clear" w:color="auto" w:fill="FFFFFF"/>
      </w:rPr>
      <w:t xml:space="preserve">▪ </w:t>
    </w:r>
    <w:r w:rsidRPr="0043667B">
      <w:rPr>
        <w:rFonts w:ascii="Times New Roman" w:hAnsi="Times New Roman" w:cs="Times New Roman"/>
        <w:b/>
        <w:bCs/>
        <w:sz w:val="16"/>
        <w:szCs w:val="16"/>
      </w:rPr>
      <w:t xml:space="preserve">ORCID: </w:t>
    </w:r>
    <w:r w:rsidRPr="00F0613D">
      <w:rPr>
        <w:rFonts w:ascii="Times New Roman" w:hAnsi="Times New Roman" w:cs="Times New Roman"/>
        <w:sz w:val="16"/>
        <w:szCs w:val="16"/>
      </w:rPr>
      <w:t>XXXX-XXXX-XXXX-XXXX</w:t>
    </w:r>
  </w:p>
  <w:p w14:paraId="6E2B1DB6" w14:textId="54959201" w:rsidR="00600EB6" w:rsidRDefault="00600EB6" w:rsidP="006B42A0">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309255"/>
      <w:docPartObj>
        <w:docPartGallery w:val="Page Numbers (Bottom of Page)"/>
        <w:docPartUnique/>
      </w:docPartObj>
    </w:sdtPr>
    <w:sdtEndPr/>
    <w:sdtContent>
      <w:p w14:paraId="69FCB2FC" w14:textId="77777777" w:rsidR="00E427AD" w:rsidRDefault="00E427AD">
        <w:pPr>
          <w:pStyle w:val="AltBilgi"/>
          <w:jc w:val="right"/>
        </w:pPr>
        <w:r>
          <w:fldChar w:fldCharType="begin"/>
        </w:r>
        <w:r>
          <w:instrText>PAGE   \* MERGEFORMAT</w:instrText>
        </w:r>
        <w:r>
          <w:fldChar w:fldCharType="separate"/>
        </w:r>
        <w:r>
          <w:t>2</w:t>
        </w:r>
        <w:r>
          <w:fldChar w:fldCharType="end"/>
        </w:r>
      </w:p>
    </w:sdtContent>
  </w:sdt>
  <w:p w14:paraId="1E6B6416" w14:textId="41CC9544" w:rsidR="00E427AD" w:rsidRDefault="008770EC" w:rsidP="008770EC">
    <w:pPr>
      <w:pStyle w:val="AltBilgi"/>
      <w:jc w:val="center"/>
    </w:pPr>
    <w:r>
      <w:fldChar w:fldCharType="begin"/>
    </w:r>
    <w:r>
      <w:instrText xml:space="preserve"> INCLUDEPICTURE "/Users/ezginurcinar/Library/Group Containers/UBF8T346G9.ms/WebArchiveCopyPasteTempFiles/com.microsoft.Word/pageHeaderLogoImage_en_US.png" \* MERGEFORMATINET </w:instrText>
    </w:r>
    <w:r>
      <w:fldChar w:fldCharType="separate"/>
    </w:r>
    <w:r>
      <w:rPr>
        <w:noProof/>
      </w:rPr>
      <w:drawing>
        <wp:inline distT="0" distB="0" distL="0" distR="0" wp14:anchorId="608736DB" wp14:editId="3E5051A4">
          <wp:extent cx="625513" cy="683288"/>
          <wp:effectExtent l="0" t="0" r="0" b="2540"/>
          <wp:docPr id="2001548347" name="Resim 3" descr="JAH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HSSO"/>
                  <pic:cNvPicPr>
                    <a:picLocks noChangeAspect="1" noChangeArrowheads="1"/>
                  </pic:cNvPicPr>
                </pic:nvPicPr>
                <pic:blipFill rotWithShape="1">
                  <a:blip r:embed="rId1">
                    <a:extLst>
                      <a:ext uri="{28A0092B-C50C-407E-A947-70E740481C1C}">
                        <a14:useLocalDpi xmlns:a14="http://schemas.microsoft.com/office/drawing/2010/main" val="0"/>
                      </a:ext>
                    </a:extLst>
                  </a:blip>
                  <a:srcRect r="82051"/>
                  <a:stretch/>
                </pic:blipFill>
                <pic:spPr bwMode="auto">
                  <a:xfrm>
                    <a:off x="0" y="0"/>
                    <a:ext cx="689266" cy="75292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00BE" w14:textId="77777777" w:rsidR="00A900D5" w:rsidRDefault="00A900D5" w:rsidP="00551382">
      <w:r>
        <w:separator/>
      </w:r>
    </w:p>
  </w:footnote>
  <w:footnote w:type="continuationSeparator" w:id="0">
    <w:p w14:paraId="31535688" w14:textId="77777777" w:rsidR="00A900D5" w:rsidRDefault="00A900D5" w:rsidP="0055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16185412"/>
      <w:docPartObj>
        <w:docPartGallery w:val="Page Numbers (Top of Page)"/>
        <w:docPartUnique/>
      </w:docPartObj>
    </w:sdtPr>
    <w:sdtEndPr>
      <w:rPr>
        <w:rStyle w:val="SayfaNumaras"/>
      </w:rPr>
    </w:sdtEndPr>
    <w:sdtContent>
      <w:p w14:paraId="1810733E" w14:textId="77777777" w:rsidR="00600EB6" w:rsidRDefault="00600EB6" w:rsidP="00F44700">
        <w:pPr>
          <w:pStyle w:val="stBilgi"/>
          <w:framePr w:wrap="none" w:vAnchor="text" w:hAnchor="margin"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5E4426">
          <w:rPr>
            <w:rStyle w:val="SayfaNumaras"/>
            <w:noProof/>
          </w:rPr>
          <w:t>1</w:t>
        </w:r>
        <w:r>
          <w:rPr>
            <w:rStyle w:val="SayfaNumaras"/>
          </w:rPr>
          <w:fldChar w:fldCharType="end"/>
        </w:r>
      </w:p>
    </w:sdtContent>
  </w:sdt>
  <w:p w14:paraId="4A21CFF0" w14:textId="77777777" w:rsidR="00600EB6" w:rsidRDefault="00600EB6" w:rsidP="00600EB6">
    <w:pPr>
      <w:pStyle w:val="stBilgi"/>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E9" w14:textId="6AFF219B" w:rsidR="00600EB6" w:rsidRPr="005E7D5B" w:rsidRDefault="00551382" w:rsidP="00997D4B">
    <w:pPr>
      <w:rPr>
        <w:rFonts w:ascii="Avenir Book" w:hAnsi="Avenir Book" w:cs="Arial"/>
        <w:sz w:val="22"/>
        <w:szCs w:val="22"/>
      </w:rPr>
    </w:pPr>
    <w:r w:rsidRPr="00551382">
      <w:rPr>
        <w:rFonts w:ascii="Avenir Book" w:hAnsi="Avenir Book" w:cs="Arial"/>
        <w:sz w:val="22"/>
        <w:szCs w:val="22"/>
      </w:rPr>
      <w:t xml:space="preserve"> JASHSO </w:t>
    </w:r>
    <w:r w:rsidR="00A44DA9">
      <w:rPr>
        <w:rFonts w:ascii="Avenir Book" w:hAnsi="Avenir Book" w:cs="Arial"/>
        <w:sz w:val="22"/>
        <w:szCs w:val="22"/>
      </w:rPr>
      <w:t>XXX</w:t>
    </w:r>
    <w:r w:rsidR="00A44DA9">
      <w:rPr>
        <w:rFonts w:ascii="Avenir Book" w:hAnsi="Avenir Book" w:cs="Arial"/>
        <w:sz w:val="22"/>
        <w:szCs w:val="22"/>
      </w:rPr>
      <w:tab/>
    </w:r>
    <w:r w:rsidR="00A44DA9">
      <w:rPr>
        <w:rFonts w:ascii="Avenir Book" w:hAnsi="Avenir Book" w:cs="Arial"/>
        <w:sz w:val="22"/>
        <w:szCs w:val="22"/>
      </w:rPr>
      <w:tab/>
    </w:r>
    <w:r w:rsidR="00A44DA9">
      <w:rPr>
        <w:rFonts w:ascii="Avenir Book" w:hAnsi="Avenir Book" w:cs="Arial"/>
        <w:sz w:val="22"/>
        <w:szCs w:val="22"/>
      </w:rPr>
      <w:tab/>
    </w:r>
    <w:r w:rsidR="00A44DA9">
      <w:rPr>
        <w:rFonts w:ascii="Avenir Book" w:hAnsi="Avenir Book" w:cs="Arial"/>
        <w:sz w:val="22"/>
        <w:szCs w:val="22"/>
      </w:rPr>
      <w:tab/>
    </w:r>
    <w:r w:rsidRPr="00997D4B">
      <w:rPr>
        <w:rFonts w:ascii="Avenir Book" w:hAnsi="Avenir Book" w:cs="Arial"/>
        <w:color w:val="000000" w:themeColor="text1"/>
        <w:sz w:val="22"/>
        <w:szCs w:val="22"/>
      </w:rPr>
      <w:t xml:space="preserve">          </w:t>
    </w:r>
    <w:r w:rsidR="00997D4B">
      <w:rPr>
        <w:rFonts w:ascii="Avenir Book" w:hAnsi="Avenir Book" w:cs="Arial"/>
        <w:color w:val="000000" w:themeColor="text1"/>
        <w:sz w:val="22"/>
        <w:szCs w:val="22"/>
      </w:rPr>
      <w:tab/>
    </w:r>
    <w:r w:rsidR="00997D4B">
      <w:rPr>
        <w:rFonts w:ascii="Avenir Book" w:hAnsi="Avenir Book" w:cs="Arial"/>
        <w:color w:val="000000" w:themeColor="text1"/>
        <w:sz w:val="22"/>
        <w:szCs w:val="22"/>
      </w:rPr>
      <w:tab/>
    </w:r>
    <w:r w:rsidR="00997D4B">
      <w:rPr>
        <w:rFonts w:ascii="Avenir Book" w:hAnsi="Avenir Book" w:cs="Arial"/>
        <w:color w:val="000000" w:themeColor="text1"/>
        <w:sz w:val="22"/>
        <w:szCs w:val="22"/>
      </w:rPr>
      <w:tab/>
    </w:r>
    <w:r w:rsidR="00997D4B">
      <w:rPr>
        <w:rFonts w:ascii="Avenir Book" w:hAnsi="Avenir Book" w:cs="Arial"/>
        <w:color w:val="000000" w:themeColor="text1"/>
        <w:sz w:val="22"/>
        <w:szCs w:val="22"/>
      </w:rPr>
      <w:tab/>
    </w:r>
    <w:r w:rsidR="00E427AD">
      <w:rPr>
        <w:rFonts w:ascii="Avenir Book" w:hAnsi="Avenir Book" w:cs="Arial"/>
        <w:color w:val="000000" w:themeColor="text1"/>
        <w:sz w:val="22"/>
        <w:szCs w:val="22"/>
      </w:rPr>
      <w:t xml:space="preserve">                 </w:t>
    </w:r>
    <w:r w:rsidR="00997D4B" w:rsidRPr="00997D4B">
      <w:rPr>
        <w:rFonts w:ascii="Avenir Book" w:hAnsi="Avenir Book" w:cs="Arial"/>
        <w:color w:val="000000" w:themeColor="text1"/>
        <w:sz w:val="22"/>
        <w:szCs w:val="22"/>
      </w:rPr>
      <w:t>DOI:</w:t>
    </w:r>
    <w:r w:rsidR="00E26D14" w:rsidRPr="00E26D14">
      <w:t xml:space="preserve"> </w:t>
    </w:r>
    <w:r w:rsidR="00A44DA9">
      <w:rPr>
        <w:rFonts w:ascii="Avenir Book" w:hAnsi="Avenir Book" w:cs="Arial"/>
        <w:color w:val="000000" w:themeColor="text1"/>
        <w:sz w:val="22"/>
        <w:szCs w:val="22"/>
      </w:rPr>
      <w:t>XXXX</w:t>
    </w:r>
  </w:p>
  <w:p w14:paraId="6B43D234" w14:textId="77777777" w:rsidR="00551382" w:rsidRPr="00551382" w:rsidRDefault="00600EB6">
    <w:pPr>
      <w:pStyle w:val="stBilgi"/>
      <w:rPr>
        <w:rFonts w:ascii="Avenir Book" w:hAnsi="Avenir Book" w:cs="Arial"/>
        <w:sz w:val="22"/>
        <w:szCs w:val="22"/>
      </w:rPr>
    </w:pPr>
    <w:r>
      <w:rPr>
        <w:noProof/>
      </w:rPr>
      <mc:AlternateContent>
        <mc:Choice Requires="wps">
          <w:drawing>
            <wp:anchor distT="0" distB="0" distL="114300" distR="114300" simplePos="0" relativeHeight="251659264" behindDoc="0" locked="0" layoutInCell="1" allowOverlap="1" wp14:anchorId="27CFF632" wp14:editId="7024A1D8">
              <wp:simplePos x="0" y="0"/>
              <wp:positionH relativeFrom="column">
                <wp:posOffset>0</wp:posOffset>
              </wp:positionH>
              <wp:positionV relativeFrom="paragraph">
                <wp:posOffset>12065</wp:posOffset>
              </wp:positionV>
              <wp:extent cx="5717512" cy="0"/>
              <wp:effectExtent l="0" t="12700" r="23495" b="12700"/>
              <wp:wrapNone/>
              <wp:docPr id="617277152" name="Düz Bağlayıcı 1"/>
              <wp:cNvGraphicFramePr/>
              <a:graphic xmlns:a="http://schemas.openxmlformats.org/drawingml/2006/main">
                <a:graphicData uri="http://schemas.microsoft.com/office/word/2010/wordprocessingShape">
                  <wps:wsp>
                    <wps:cNvCnPr/>
                    <wps:spPr>
                      <a:xfrm>
                        <a:off x="0" y="0"/>
                        <a:ext cx="5717512" cy="0"/>
                      </a:xfrm>
                      <a:prstGeom prst="line">
                        <a:avLst/>
                      </a:prstGeom>
                      <a:ln>
                        <a:solidFill>
                          <a:srgbClr val="008D81"/>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BAEA6F0"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5pt" to="45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" strokecolor="#008d81" strokeweight="1.5pt">
              <v:stroke joinstyle="miter"/>
            </v:line>
          </w:pict>
        </mc:Fallback>
      </mc:AlternateContent>
    </w:r>
    <w:r w:rsidR="00551382" w:rsidRPr="00551382">
      <w:rPr>
        <w:rFonts w:ascii="Avenir Book" w:hAnsi="Avenir Book" w:cs="Arial"/>
        <w:sz w:val="22"/>
        <w:szCs w:val="22"/>
      </w:rPr>
      <w:t xml:space="preserve">                                                                              </w:t>
    </w:r>
    <w:r w:rsidR="00052894">
      <w:rPr>
        <w:rFonts w:ascii="Avenir Book" w:hAnsi="Avenir Book" w:cs="Arial"/>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5F13" w14:textId="6F0CC59C" w:rsidR="00225EB6" w:rsidRDefault="00C96F4C">
    <w:pPr>
      <w:pStyle w:val="stBilgi"/>
      <w:rPr>
        <w:rFonts w:ascii="Avenir Book" w:hAnsi="Avenir Book" w:cs="Arial"/>
        <w:sz w:val="22"/>
        <w:szCs w:val="22"/>
      </w:rPr>
    </w:pPr>
    <w:r w:rsidRPr="00551382">
      <w:rPr>
        <w:rFonts w:ascii="Avenir Book" w:hAnsi="Avenir Book" w:cs="Arial"/>
        <w:sz w:val="22"/>
        <w:szCs w:val="22"/>
      </w:rPr>
      <w:t>JASHSO</w:t>
    </w:r>
    <w:r w:rsidRPr="00551382">
      <w:rPr>
        <w:rFonts w:ascii="Avenir Book" w:hAnsi="Avenir Book" w:cs="Arial"/>
        <w:sz w:val="22"/>
        <w:szCs w:val="22"/>
      </w:rPr>
      <w:tab/>
      <w:t xml:space="preserve"> </w:t>
    </w:r>
    <w:r w:rsidR="00670BEB">
      <w:rPr>
        <w:rFonts w:ascii="Avenir Book" w:hAnsi="Avenir Book" w:cs="Arial"/>
        <w:sz w:val="22"/>
        <w:szCs w:val="22"/>
      </w:rPr>
      <w:t>XXXX</w:t>
    </w:r>
    <w:r w:rsidRPr="00551382">
      <w:rPr>
        <w:rFonts w:ascii="Avenir Book" w:hAnsi="Avenir Book" w:cs="Arial"/>
        <w:sz w:val="22"/>
        <w:szCs w:val="22"/>
      </w:rPr>
      <w:t xml:space="preserve">                                                                            </w:t>
    </w:r>
    <w:r>
      <w:rPr>
        <w:rFonts w:ascii="Avenir Book" w:hAnsi="Avenir Book" w:cs="Arial"/>
        <w:sz w:val="22"/>
        <w:szCs w:val="22"/>
      </w:rPr>
      <w:t xml:space="preserve"> </w:t>
    </w:r>
    <w:r w:rsidRPr="00551382">
      <w:rPr>
        <w:rFonts w:ascii="Avenir Book" w:hAnsi="Avenir Book" w:cs="Arial"/>
        <w:sz w:val="22"/>
        <w:szCs w:val="22"/>
      </w:rPr>
      <w:t>DOI:</w:t>
    </w:r>
    <w:r w:rsidR="004B6821">
      <w:t xml:space="preserve"> </w:t>
    </w:r>
    <w:r w:rsidR="00670BEB">
      <w:rPr>
        <w:rFonts w:ascii="Avenir Book" w:hAnsi="Avenir Book" w:cs="Arial"/>
        <w:color w:val="000000" w:themeColor="text1"/>
        <w:sz w:val="22"/>
        <w:szCs w:val="22"/>
      </w:rPr>
      <w:t>XXXX</w:t>
    </w:r>
  </w:p>
  <w:p w14:paraId="70C7081B" w14:textId="77777777" w:rsidR="006B42A0" w:rsidRDefault="006B42A0">
    <w:pPr>
      <w:pStyle w:val="stBilgi"/>
    </w:pPr>
    <w:r>
      <w:rPr>
        <w:noProof/>
      </w:rPr>
      <mc:AlternateContent>
        <mc:Choice Requires="wps">
          <w:drawing>
            <wp:anchor distT="0" distB="0" distL="114300" distR="114300" simplePos="0" relativeHeight="251661312" behindDoc="0" locked="0" layoutInCell="1" allowOverlap="1" wp14:anchorId="4CBB2AF2" wp14:editId="436B6825">
              <wp:simplePos x="0" y="0"/>
              <wp:positionH relativeFrom="column">
                <wp:posOffset>0</wp:posOffset>
              </wp:positionH>
              <wp:positionV relativeFrom="paragraph">
                <wp:posOffset>12065</wp:posOffset>
              </wp:positionV>
              <wp:extent cx="5717512" cy="0"/>
              <wp:effectExtent l="0" t="12700" r="23495" b="12700"/>
              <wp:wrapNone/>
              <wp:docPr id="656764042" name="Düz Bağlayıcı 1"/>
              <wp:cNvGraphicFramePr/>
              <a:graphic xmlns:a="http://schemas.openxmlformats.org/drawingml/2006/main">
                <a:graphicData uri="http://schemas.microsoft.com/office/word/2010/wordprocessingShape">
                  <wps:wsp>
                    <wps:cNvCnPr/>
                    <wps:spPr>
                      <a:xfrm>
                        <a:off x="0" y="0"/>
                        <a:ext cx="5717512" cy="0"/>
                      </a:xfrm>
                      <a:prstGeom prst="line">
                        <a:avLst/>
                      </a:prstGeom>
                      <a:ln>
                        <a:solidFill>
                          <a:srgbClr val="008D81"/>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2F60B8C1"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5pt" to="45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" strokecolor="#008d81"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83C0DCE"/>
    <w:multiLevelType w:val="hybridMultilevel"/>
    <w:tmpl w:val="8EEA24E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0D9E1E11"/>
    <w:multiLevelType w:val="hybridMultilevel"/>
    <w:tmpl w:val="5E14877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AC10E78"/>
    <w:multiLevelType w:val="hybridMultilevel"/>
    <w:tmpl w:val="66D2EE18"/>
    <w:lvl w:ilvl="0" w:tplc="041F0001">
      <w:start w:val="1"/>
      <w:numFmt w:val="bullet"/>
      <w:lvlText w:val=""/>
      <w:lvlJc w:val="left"/>
      <w:pPr>
        <w:ind w:left="720" w:hanging="360"/>
      </w:pPr>
      <w:rPr>
        <w:rFonts w:ascii="Symbol" w:hAnsi="Symbol" w:hint="default"/>
      </w:rPr>
    </w:lvl>
    <w:lvl w:ilvl="1" w:tplc="D7707C2A">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2A4CDA"/>
    <w:multiLevelType w:val="hybridMultilevel"/>
    <w:tmpl w:val="636A5032"/>
    <w:lvl w:ilvl="0" w:tplc="E5F46530">
      <w:start w:val="1"/>
      <w:numFmt w:val="decimal"/>
      <w:lvlText w:val="%1."/>
      <w:lvlJc w:val="left"/>
      <w:pPr>
        <w:ind w:left="644" w:hanging="360"/>
      </w:pPr>
      <w:rPr>
        <w:rFonts w:ascii="Times New Roman" w:eastAsia="Times New Roman" w:hAnsi="Times New Roman" w:cs="Times New Roman"/>
        <w:sz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2551A05"/>
    <w:multiLevelType w:val="multilevel"/>
    <w:tmpl w:val="E5E2A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AF0D0F"/>
    <w:multiLevelType w:val="hybridMultilevel"/>
    <w:tmpl w:val="675E0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856025"/>
    <w:multiLevelType w:val="hybridMultilevel"/>
    <w:tmpl w:val="79BCA1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2C38A4"/>
    <w:multiLevelType w:val="hybridMultilevel"/>
    <w:tmpl w:val="E3B8A1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E0001D"/>
    <w:multiLevelType w:val="hybridMultilevel"/>
    <w:tmpl w:val="EB1AD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E87737"/>
    <w:multiLevelType w:val="hybridMultilevel"/>
    <w:tmpl w:val="28F25962"/>
    <w:lvl w:ilvl="0" w:tplc="9C061474">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F4F5170"/>
    <w:multiLevelType w:val="hybridMultilevel"/>
    <w:tmpl w:val="2E2C9202"/>
    <w:lvl w:ilvl="0" w:tplc="F538EB4A">
      <w:start w:val="1"/>
      <w:numFmt w:val="decimal"/>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5F6160F"/>
    <w:multiLevelType w:val="hybridMultilevel"/>
    <w:tmpl w:val="FCD8A17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B6B530F"/>
    <w:multiLevelType w:val="hybridMultilevel"/>
    <w:tmpl w:val="23328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BCC6D05"/>
    <w:multiLevelType w:val="hybridMultilevel"/>
    <w:tmpl w:val="5C2206C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DB122CC"/>
    <w:multiLevelType w:val="hybridMultilevel"/>
    <w:tmpl w:val="841EFA00"/>
    <w:lvl w:ilvl="0" w:tplc="7AE658B8">
      <w:start w:val="1"/>
      <w:numFmt w:val="decimal"/>
      <w:lvlText w:val="%1."/>
      <w:lvlJc w:val="left"/>
      <w:pPr>
        <w:ind w:left="720" w:hanging="360"/>
      </w:pPr>
      <w:rPr>
        <w:rFonts w:hint="default"/>
        <w:b w:val="0"/>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B2541F"/>
    <w:multiLevelType w:val="hybridMultilevel"/>
    <w:tmpl w:val="BFA485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73D63B72"/>
    <w:multiLevelType w:val="multilevel"/>
    <w:tmpl w:val="818A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74486"/>
    <w:multiLevelType w:val="multilevel"/>
    <w:tmpl w:val="095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784115">
    <w:abstractNumId w:val="12"/>
  </w:num>
  <w:num w:numId="2" w16cid:durableId="357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556314">
    <w:abstractNumId w:val="9"/>
  </w:num>
  <w:num w:numId="4" w16cid:durableId="1325278113">
    <w:abstractNumId w:val="23"/>
  </w:num>
  <w:num w:numId="5" w16cid:durableId="1182090167">
    <w:abstractNumId w:val="17"/>
  </w:num>
  <w:num w:numId="6" w16cid:durableId="2143034310">
    <w:abstractNumId w:val="25"/>
  </w:num>
  <w:num w:numId="7" w16cid:durableId="452333405">
    <w:abstractNumId w:val="26"/>
  </w:num>
  <w:num w:numId="8" w16cid:durableId="90514449">
    <w:abstractNumId w:val="21"/>
  </w:num>
  <w:num w:numId="9" w16cid:durableId="1418988461">
    <w:abstractNumId w:val="19"/>
  </w:num>
  <w:num w:numId="10" w16cid:durableId="1349911603">
    <w:abstractNumId w:val="14"/>
  </w:num>
  <w:num w:numId="11" w16cid:durableId="1340354826">
    <w:abstractNumId w:val="11"/>
  </w:num>
  <w:num w:numId="12" w16cid:durableId="941566666">
    <w:abstractNumId w:val="15"/>
  </w:num>
  <w:num w:numId="13" w16cid:durableId="1809783542">
    <w:abstractNumId w:val="10"/>
  </w:num>
  <w:num w:numId="14" w16cid:durableId="1067996684">
    <w:abstractNumId w:val="20"/>
  </w:num>
  <w:num w:numId="15" w16cid:durableId="1663005122">
    <w:abstractNumId w:val="24"/>
  </w:num>
  <w:num w:numId="16" w16cid:durableId="1540628748">
    <w:abstractNumId w:val="16"/>
  </w:num>
  <w:num w:numId="17" w16cid:durableId="606162493">
    <w:abstractNumId w:val="8"/>
  </w:num>
  <w:num w:numId="18" w16cid:durableId="582450989">
    <w:abstractNumId w:val="6"/>
  </w:num>
  <w:num w:numId="19" w16cid:durableId="1926189123">
    <w:abstractNumId w:val="5"/>
  </w:num>
  <w:num w:numId="20" w16cid:durableId="2017071550">
    <w:abstractNumId w:val="4"/>
  </w:num>
  <w:num w:numId="21" w16cid:durableId="971903770">
    <w:abstractNumId w:val="7"/>
  </w:num>
  <w:num w:numId="22" w16cid:durableId="538471834">
    <w:abstractNumId w:val="3"/>
  </w:num>
  <w:num w:numId="23" w16cid:durableId="1077284779">
    <w:abstractNumId w:val="2"/>
  </w:num>
  <w:num w:numId="24" w16cid:durableId="1028070055">
    <w:abstractNumId w:val="1"/>
  </w:num>
  <w:num w:numId="25" w16cid:durableId="2115514126">
    <w:abstractNumId w:val="0"/>
  </w:num>
  <w:num w:numId="26" w16cid:durableId="1821462819">
    <w:abstractNumId w:val="18"/>
  </w:num>
  <w:num w:numId="27" w16cid:durableId="1837842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82"/>
    <w:rsid w:val="000041B1"/>
    <w:rsid w:val="00004317"/>
    <w:rsid w:val="00010462"/>
    <w:rsid w:val="00020934"/>
    <w:rsid w:val="00027A5E"/>
    <w:rsid w:val="00041F51"/>
    <w:rsid w:val="00043683"/>
    <w:rsid w:val="000463DC"/>
    <w:rsid w:val="000501AE"/>
    <w:rsid w:val="00052894"/>
    <w:rsid w:val="00054BE9"/>
    <w:rsid w:val="00072907"/>
    <w:rsid w:val="00073E6C"/>
    <w:rsid w:val="000A22FE"/>
    <w:rsid w:val="000A542E"/>
    <w:rsid w:val="000B2311"/>
    <w:rsid w:val="000C1C07"/>
    <w:rsid w:val="000D4F35"/>
    <w:rsid w:val="000E33C4"/>
    <w:rsid w:val="000E3774"/>
    <w:rsid w:val="000E5AFD"/>
    <w:rsid w:val="00126570"/>
    <w:rsid w:val="001323B0"/>
    <w:rsid w:val="00136706"/>
    <w:rsid w:val="00136BD9"/>
    <w:rsid w:val="00145445"/>
    <w:rsid w:val="00177356"/>
    <w:rsid w:val="001833E5"/>
    <w:rsid w:val="00183C0E"/>
    <w:rsid w:val="00192882"/>
    <w:rsid w:val="001B0060"/>
    <w:rsid w:val="001C3ECB"/>
    <w:rsid w:val="001C5899"/>
    <w:rsid w:val="001D66F4"/>
    <w:rsid w:val="00225EB6"/>
    <w:rsid w:val="00226F75"/>
    <w:rsid w:val="00250EC2"/>
    <w:rsid w:val="00274D03"/>
    <w:rsid w:val="0029760E"/>
    <w:rsid w:val="002A6EA9"/>
    <w:rsid w:val="002C29BD"/>
    <w:rsid w:val="002C6EDB"/>
    <w:rsid w:val="002D163A"/>
    <w:rsid w:val="002D2E62"/>
    <w:rsid w:val="002D6CEE"/>
    <w:rsid w:val="003045EE"/>
    <w:rsid w:val="0031596D"/>
    <w:rsid w:val="0032017B"/>
    <w:rsid w:val="00342DDB"/>
    <w:rsid w:val="00350D22"/>
    <w:rsid w:val="00352C15"/>
    <w:rsid w:val="0037595F"/>
    <w:rsid w:val="00385BA8"/>
    <w:rsid w:val="003B0249"/>
    <w:rsid w:val="003B0AD8"/>
    <w:rsid w:val="003F2A17"/>
    <w:rsid w:val="00401C64"/>
    <w:rsid w:val="0043667B"/>
    <w:rsid w:val="004401BD"/>
    <w:rsid w:val="0044764B"/>
    <w:rsid w:val="00455447"/>
    <w:rsid w:val="004843FD"/>
    <w:rsid w:val="00493E11"/>
    <w:rsid w:val="004A7721"/>
    <w:rsid w:val="004B5FF9"/>
    <w:rsid w:val="004B6821"/>
    <w:rsid w:val="004E7D6C"/>
    <w:rsid w:val="004F58D7"/>
    <w:rsid w:val="00503223"/>
    <w:rsid w:val="00504DC9"/>
    <w:rsid w:val="00515477"/>
    <w:rsid w:val="00523428"/>
    <w:rsid w:val="00524F95"/>
    <w:rsid w:val="0053457A"/>
    <w:rsid w:val="00551382"/>
    <w:rsid w:val="005515C3"/>
    <w:rsid w:val="00562B62"/>
    <w:rsid w:val="00573B1F"/>
    <w:rsid w:val="0059259C"/>
    <w:rsid w:val="00594D96"/>
    <w:rsid w:val="005C35A1"/>
    <w:rsid w:val="005D0245"/>
    <w:rsid w:val="005E22D5"/>
    <w:rsid w:val="005E4426"/>
    <w:rsid w:val="005E7D5B"/>
    <w:rsid w:val="005F1551"/>
    <w:rsid w:val="005F3406"/>
    <w:rsid w:val="00600EB6"/>
    <w:rsid w:val="00610220"/>
    <w:rsid w:val="006307A3"/>
    <w:rsid w:val="006369D9"/>
    <w:rsid w:val="0064678A"/>
    <w:rsid w:val="00655642"/>
    <w:rsid w:val="00656A5C"/>
    <w:rsid w:val="00656FF1"/>
    <w:rsid w:val="00657D9A"/>
    <w:rsid w:val="0066094F"/>
    <w:rsid w:val="0066194B"/>
    <w:rsid w:val="00670BEB"/>
    <w:rsid w:val="006A3D2F"/>
    <w:rsid w:val="006B42A0"/>
    <w:rsid w:val="006C15C3"/>
    <w:rsid w:val="006D14D4"/>
    <w:rsid w:val="006D1593"/>
    <w:rsid w:val="006E0834"/>
    <w:rsid w:val="006E131F"/>
    <w:rsid w:val="006F4F7C"/>
    <w:rsid w:val="006F7CCD"/>
    <w:rsid w:val="007009BF"/>
    <w:rsid w:val="00731283"/>
    <w:rsid w:val="007317E3"/>
    <w:rsid w:val="00734D15"/>
    <w:rsid w:val="007754B0"/>
    <w:rsid w:val="0077571F"/>
    <w:rsid w:val="007910AB"/>
    <w:rsid w:val="007922EF"/>
    <w:rsid w:val="007A2E17"/>
    <w:rsid w:val="007B3843"/>
    <w:rsid w:val="007C105A"/>
    <w:rsid w:val="007C70C3"/>
    <w:rsid w:val="007C7BAB"/>
    <w:rsid w:val="007F4C52"/>
    <w:rsid w:val="007F5085"/>
    <w:rsid w:val="00800332"/>
    <w:rsid w:val="00813B3A"/>
    <w:rsid w:val="00826CA3"/>
    <w:rsid w:val="00840D6F"/>
    <w:rsid w:val="00841F40"/>
    <w:rsid w:val="00845665"/>
    <w:rsid w:val="008475B3"/>
    <w:rsid w:val="00873EDF"/>
    <w:rsid w:val="008770EC"/>
    <w:rsid w:val="008917F4"/>
    <w:rsid w:val="008B156A"/>
    <w:rsid w:val="008B6DDB"/>
    <w:rsid w:val="008C2F0C"/>
    <w:rsid w:val="008D2FE7"/>
    <w:rsid w:val="008E3C7C"/>
    <w:rsid w:val="008E4D20"/>
    <w:rsid w:val="008E4F55"/>
    <w:rsid w:val="00900A92"/>
    <w:rsid w:val="00931D73"/>
    <w:rsid w:val="00942FEF"/>
    <w:rsid w:val="00952F62"/>
    <w:rsid w:val="0096201F"/>
    <w:rsid w:val="00966BC1"/>
    <w:rsid w:val="00976140"/>
    <w:rsid w:val="00976C7D"/>
    <w:rsid w:val="00980569"/>
    <w:rsid w:val="00980F95"/>
    <w:rsid w:val="00981582"/>
    <w:rsid w:val="009831B6"/>
    <w:rsid w:val="00993B2B"/>
    <w:rsid w:val="00997D4B"/>
    <w:rsid w:val="009B314A"/>
    <w:rsid w:val="009B6378"/>
    <w:rsid w:val="009B650A"/>
    <w:rsid w:val="009C649F"/>
    <w:rsid w:val="009E7883"/>
    <w:rsid w:val="009F2F8D"/>
    <w:rsid w:val="009F38AD"/>
    <w:rsid w:val="009F3F91"/>
    <w:rsid w:val="00A40D05"/>
    <w:rsid w:val="00A44DA9"/>
    <w:rsid w:val="00A46D48"/>
    <w:rsid w:val="00A53719"/>
    <w:rsid w:val="00A75101"/>
    <w:rsid w:val="00A900D5"/>
    <w:rsid w:val="00AB3201"/>
    <w:rsid w:val="00AC3EB6"/>
    <w:rsid w:val="00AD40B2"/>
    <w:rsid w:val="00AE6500"/>
    <w:rsid w:val="00AF337D"/>
    <w:rsid w:val="00B10B14"/>
    <w:rsid w:val="00B1105D"/>
    <w:rsid w:val="00B30007"/>
    <w:rsid w:val="00B32014"/>
    <w:rsid w:val="00B53519"/>
    <w:rsid w:val="00B57D31"/>
    <w:rsid w:val="00B62D1E"/>
    <w:rsid w:val="00B74134"/>
    <w:rsid w:val="00BB00DC"/>
    <w:rsid w:val="00BB33AA"/>
    <w:rsid w:val="00BD0BC0"/>
    <w:rsid w:val="00BF503B"/>
    <w:rsid w:val="00C0064A"/>
    <w:rsid w:val="00C1006C"/>
    <w:rsid w:val="00C24495"/>
    <w:rsid w:val="00C418C5"/>
    <w:rsid w:val="00C76374"/>
    <w:rsid w:val="00C85693"/>
    <w:rsid w:val="00C96F4C"/>
    <w:rsid w:val="00CB478D"/>
    <w:rsid w:val="00CD4EED"/>
    <w:rsid w:val="00CE261B"/>
    <w:rsid w:val="00D14F62"/>
    <w:rsid w:val="00D15D1E"/>
    <w:rsid w:val="00D334DE"/>
    <w:rsid w:val="00D45DB8"/>
    <w:rsid w:val="00D80A19"/>
    <w:rsid w:val="00D83DB8"/>
    <w:rsid w:val="00D86C32"/>
    <w:rsid w:val="00D876A6"/>
    <w:rsid w:val="00D926C3"/>
    <w:rsid w:val="00D929EE"/>
    <w:rsid w:val="00D95360"/>
    <w:rsid w:val="00DA186B"/>
    <w:rsid w:val="00DF5556"/>
    <w:rsid w:val="00E16B08"/>
    <w:rsid w:val="00E26D14"/>
    <w:rsid w:val="00E27C1F"/>
    <w:rsid w:val="00E427AD"/>
    <w:rsid w:val="00E46B6F"/>
    <w:rsid w:val="00E46D59"/>
    <w:rsid w:val="00E5390E"/>
    <w:rsid w:val="00E60DC4"/>
    <w:rsid w:val="00E63D4C"/>
    <w:rsid w:val="00E731F5"/>
    <w:rsid w:val="00E75231"/>
    <w:rsid w:val="00EA0F79"/>
    <w:rsid w:val="00EA3DBA"/>
    <w:rsid w:val="00EC430D"/>
    <w:rsid w:val="00EE280C"/>
    <w:rsid w:val="00EE4FC4"/>
    <w:rsid w:val="00EF246D"/>
    <w:rsid w:val="00F01D13"/>
    <w:rsid w:val="00F0613D"/>
    <w:rsid w:val="00F24D66"/>
    <w:rsid w:val="00F301E9"/>
    <w:rsid w:val="00F36E91"/>
    <w:rsid w:val="00F417F1"/>
    <w:rsid w:val="00F47372"/>
    <w:rsid w:val="00F533D5"/>
    <w:rsid w:val="00F61AA8"/>
    <w:rsid w:val="00F61B82"/>
    <w:rsid w:val="00F66BC3"/>
    <w:rsid w:val="00F763B9"/>
    <w:rsid w:val="00F937F9"/>
    <w:rsid w:val="00F9460F"/>
    <w:rsid w:val="00FA1A06"/>
    <w:rsid w:val="00FA6C5B"/>
    <w:rsid w:val="00FD0375"/>
    <w:rsid w:val="00FD47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A885"/>
  <w15:chartTrackingRefBased/>
  <w15:docId w15:val="{FFB2EC9A-AB1D-0048-B3BD-EA44B7B5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B42A0"/>
    <w:pPr>
      <w:widowControl w:val="0"/>
      <w:autoSpaceDE w:val="0"/>
      <w:autoSpaceDN w:val="0"/>
      <w:spacing w:before="89" w:after="160" w:line="480" w:lineRule="auto"/>
      <w:ind w:left="1189" w:right="1155"/>
      <w:jc w:val="center"/>
      <w:outlineLvl w:val="0"/>
    </w:pPr>
    <w:rPr>
      <w:rFonts w:ascii="Times New Roman" w:eastAsia="Times New Roman" w:hAnsi="Times New Roman" w:cs="Times New Roman"/>
      <w:b/>
      <w:bCs/>
      <w:sz w:val="28"/>
      <w:szCs w:val="28"/>
    </w:rPr>
  </w:style>
  <w:style w:type="paragraph" w:styleId="Balk2">
    <w:name w:val="heading 2"/>
    <w:basedOn w:val="Normal"/>
    <w:next w:val="Normal"/>
    <w:link w:val="Balk2Char"/>
    <w:uiPriority w:val="9"/>
    <w:unhideWhenUsed/>
    <w:qFormat/>
    <w:rsid w:val="00EC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515477"/>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link w:val="Balk4Char"/>
    <w:uiPriority w:val="9"/>
    <w:semiHidden/>
    <w:unhideWhenUsed/>
    <w:qFormat/>
    <w:rsid w:val="00E46D59"/>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Balk5">
    <w:name w:val="heading 5"/>
    <w:basedOn w:val="Normal"/>
    <w:next w:val="Normal"/>
    <w:link w:val="Balk5Char"/>
    <w:uiPriority w:val="9"/>
    <w:semiHidden/>
    <w:unhideWhenUsed/>
    <w:qFormat/>
    <w:rsid w:val="00E46D59"/>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Balk6">
    <w:name w:val="heading 6"/>
    <w:basedOn w:val="Normal"/>
    <w:next w:val="Normal"/>
    <w:link w:val="Balk6Char"/>
    <w:uiPriority w:val="9"/>
    <w:semiHidden/>
    <w:unhideWhenUsed/>
    <w:qFormat/>
    <w:rsid w:val="00E46D59"/>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Balk7">
    <w:name w:val="heading 7"/>
    <w:basedOn w:val="Normal"/>
    <w:next w:val="Normal"/>
    <w:link w:val="Balk7Char"/>
    <w:uiPriority w:val="9"/>
    <w:semiHidden/>
    <w:unhideWhenUsed/>
    <w:qFormat/>
    <w:rsid w:val="00E46D59"/>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semiHidden/>
    <w:unhideWhenUsed/>
    <w:qFormat/>
    <w:rsid w:val="00E46D59"/>
    <w:pPr>
      <w:keepNext/>
      <w:keepLines/>
      <w:spacing w:before="200" w:line="276" w:lineRule="auto"/>
      <w:outlineLvl w:val="7"/>
    </w:pPr>
    <w:rPr>
      <w:rFonts w:asciiTheme="majorHAnsi" w:eastAsiaTheme="majorEastAsia" w:hAnsiTheme="majorHAnsi" w:cstheme="majorBidi"/>
      <w:color w:val="4472C4" w:themeColor="accent1"/>
      <w:sz w:val="20"/>
      <w:szCs w:val="20"/>
    </w:rPr>
  </w:style>
  <w:style w:type="paragraph" w:styleId="Balk9">
    <w:name w:val="heading 9"/>
    <w:basedOn w:val="Normal"/>
    <w:next w:val="Normal"/>
    <w:link w:val="Balk9Char"/>
    <w:uiPriority w:val="9"/>
    <w:semiHidden/>
    <w:unhideWhenUsed/>
    <w:qFormat/>
    <w:rsid w:val="00E46D59"/>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1382"/>
    <w:pPr>
      <w:tabs>
        <w:tab w:val="center" w:pos="4536"/>
        <w:tab w:val="right" w:pos="9072"/>
      </w:tabs>
    </w:pPr>
  </w:style>
  <w:style w:type="character" w:customStyle="1" w:styleId="stBilgiChar">
    <w:name w:val="Üst Bilgi Char"/>
    <w:basedOn w:val="VarsaylanParagrafYazTipi"/>
    <w:link w:val="stBilgi"/>
    <w:uiPriority w:val="99"/>
    <w:rsid w:val="00551382"/>
  </w:style>
  <w:style w:type="paragraph" w:styleId="AltBilgi">
    <w:name w:val="footer"/>
    <w:basedOn w:val="Normal"/>
    <w:link w:val="AltBilgiChar"/>
    <w:uiPriority w:val="99"/>
    <w:unhideWhenUsed/>
    <w:rsid w:val="00551382"/>
    <w:pPr>
      <w:tabs>
        <w:tab w:val="center" w:pos="4536"/>
        <w:tab w:val="right" w:pos="9072"/>
      </w:tabs>
    </w:pPr>
  </w:style>
  <w:style w:type="character" w:customStyle="1" w:styleId="AltBilgiChar">
    <w:name w:val="Alt Bilgi Char"/>
    <w:basedOn w:val="VarsaylanParagrafYazTipi"/>
    <w:link w:val="AltBilgi"/>
    <w:uiPriority w:val="99"/>
    <w:rsid w:val="00551382"/>
  </w:style>
  <w:style w:type="paragraph" w:styleId="GvdeMetni">
    <w:name w:val="Body Text"/>
    <w:basedOn w:val="Normal"/>
    <w:link w:val="GvdeMetniChar"/>
    <w:uiPriority w:val="99"/>
    <w:qFormat/>
    <w:rsid w:val="00052894"/>
    <w:pPr>
      <w:widowControl w:val="0"/>
      <w:autoSpaceDE w:val="0"/>
      <w:autoSpaceDN w:val="0"/>
      <w:spacing w:after="160" w:line="48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99"/>
    <w:rsid w:val="00052894"/>
    <w:rPr>
      <w:rFonts w:ascii="Times New Roman" w:eastAsia="Times New Roman" w:hAnsi="Times New Roman" w:cs="Times New Roman"/>
    </w:rPr>
  </w:style>
  <w:style w:type="character" w:styleId="Gl">
    <w:name w:val="Strong"/>
    <w:aliases w:val="özet"/>
    <w:uiPriority w:val="22"/>
    <w:qFormat/>
    <w:rsid w:val="00052894"/>
    <w:rPr>
      <w:i/>
      <w:iCs/>
      <w:shd w:val="clear" w:color="auto" w:fill="FFFFFF"/>
    </w:rPr>
  </w:style>
  <w:style w:type="character" w:styleId="SayfaNumaras">
    <w:name w:val="page number"/>
    <w:basedOn w:val="VarsaylanParagrafYazTipi"/>
    <w:uiPriority w:val="99"/>
    <w:semiHidden/>
    <w:unhideWhenUsed/>
    <w:rsid w:val="00600EB6"/>
  </w:style>
  <w:style w:type="character" w:styleId="Kpr">
    <w:name w:val="Hyperlink"/>
    <w:basedOn w:val="VarsaylanParagrafYazTipi"/>
    <w:uiPriority w:val="99"/>
    <w:unhideWhenUsed/>
    <w:rsid w:val="00B74134"/>
    <w:rPr>
      <w:color w:val="0563C1" w:themeColor="hyperlink"/>
      <w:u w:val="single"/>
    </w:rPr>
  </w:style>
  <w:style w:type="paragraph" w:styleId="ListeParagraf">
    <w:name w:val="List Paragraph"/>
    <w:basedOn w:val="Normal"/>
    <w:uiPriority w:val="34"/>
    <w:qFormat/>
    <w:rsid w:val="00B74134"/>
    <w:pPr>
      <w:ind w:left="720"/>
      <w:contextualSpacing/>
    </w:pPr>
  </w:style>
  <w:style w:type="character" w:styleId="zlenenKpr">
    <w:name w:val="FollowedHyperlink"/>
    <w:basedOn w:val="VarsaylanParagrafYazTipi"/>
    <w:uiPriority w:val="99"/>
    <w:semiHidden/>
    <w:unhideWhenUsed/>
    <w:rsid w:val="006B42A0"/>
    <w:rPr>
      <w:color w:val="954F72" w:themeColor="followedHyperlink"/>
      <w:u w:val="single"/>
    </w:rPr>
  </w:style>
  <w:style w:type="character" w:customStyle="1" w:styleId="Balk1Char">
    <w:name w:val="Başlık 1 Char"/>
    <w:basedOn w:val="VarsaylanParagrafYazTipi"/>
    <w:link w:val="Balk1"/>
    <w:uiPriority w:val="9"/>
    <w:rsid w:val="006B42A0"/>
    <w:rPr>
      <w:rFonts w:ascii="Times New Roman" w:eastAsia="Times New Roman" w:hAnsi="Times New Roman" w:cs="Times New Roman"/>
      <w:b/>
      <w:bCs/>
      <w:sz w:val="28"/>
      <w:szCs w:val="28"/>
    </w:rPr>
  </w:style>
  <w:style w:type="paragraph" w:customStyle="1" w:styleId="yaz">
    <w:name w:val="yazı"/>
    <w:link w:val="yazChar"/>
    <w:qFormat/>
    <w:rsid w:val="00EC430D"/>
    <w:pPr>
      <w:widowControl w:val="0"/>
      <w:tabs>
        <w:tab w:val="left" w:pos="1009"/>
      </w:tabs>
      <w:autoSpaceDE w:val="0"/>
      <w:autoSpaceDN w:val="0"/>
      <w:spacing w:before="90" w:after="160" w:line="360" w:lineRule="auto"/>
      <w:jc w:val="both"/>
    </w:pPr>
    <w:rPr>
      <w:rFonts w:ascii="Times New Roman" w:hAnsi="Times New Roman" w:cs="Times New Roman"/>
      <w:bCs/>
      <w:sz w:val="22"/>
      <w:szCs w:val="22"/>
      <w:shd w:val="clear" w:color="auto" w:fill="FFFFFF"/>
    </w:rPr>
  </w:style>
  <w:style w:type="character" w:customStyle="1" w:styleId="yazChar">
    <w:name w:val="yazı Char"/>
    <w:basedOn w:val="VarsaylanParagrafYazTipi"/>
    <w:link w:val="yaz"/>
    <w:rsid w:val="00EC430D"/>
    <w:rPr>
      <w:rFonts w:ascii="Times New Roman" w:hAnsi="Times New Roman" w:cs="Times New Roman"/>
      <w:bCs/>
      <w:sz w:val="22"/>
      <w:szCs w:val="22"/>
    </w:rPr>
  </w:style>
  <w:style w:type="character" w:customStyle="1" w:styleId="Balk2Char">
    <w:name w:val="Başlık 2 Char"/>
    <w:basedOn w:val="VarsaylanParagrafYazTipi"/>
    <w:link w:val="Balk2"/>
    <w:uiPriority w:val="9"/>
    <w:rsid w:val="00EC430D"/>
    <w:rPr>
      <w:rFonts w:asciiTheme="majorHAnsi" w:eastAsiaTheme="majorEastAsia" w:hAnsiTheme="majorHAnsi" w:cstheme="majorBidi"/>
      <w:color w:val="2F5496" w:themeColor="accent1" w:themeShade="BF"/>
      <w:sz w:val="26"/>
      <w:szCs w:val="26"/>
    </w:rPr>
  </w:style>
  <w:style w:type="paragraph" w:styleId="Kaynaka">
    <w:name w:val="Bibliography"/>
    <w:basedOn w:val="Normal"/>
    <w:next w:val="Normal"/>
    <w:uiPriority w:val="37"/>
    <w:semiHidden/>
    <w:unhideWhenUsed/>
    <w:rsid w:val="00826CA3"/>
  </w:style>
  <w:style w:type="character" w:styleId="zmlenmeyenBahsetme">
    <w:name w:val="Unresolved Mention"/>
    <w:basedOn w:val="VarsaylanParagrafYazTipi"/>
    <w:uiPriority w:val="99"/>
    <w:semiHidden/>
    <w:unhideWhenUsed/>
    <w:rsid w:val="00826CA3"/>
    <w:rPr>
      <w:color w:val="605E5C"/>
      <w:shd w:val="clear" w:color="auto" w:fill="E1DFDD"/>
    </w:rPr>
  </w:style>
  <w:style w:type="paragraph" w:styleId="NormalWeb">
    <w:name w:val="Normal (Web)"/>
    <w:basedOn w:val="Normal"/>
    <w:uiPriority w:val="99"/>
    <w:unhideWhenUsed/>
    <w:rsid w:val="00CE261B"/>
    <w:pPr>
      <w:spacing w:before="100" w:beforeAutospacing="1" w:after="100" w:afterAutospacing="1"/>
    </w:pPr>
    <w:rPr>
      <w:rFonts w:ascii="Times New Roman" w:eastAsia="Times New Roman" w:hAnsi="Times New Roman" w:cs="Times New Roman"/>
      <w:lang w:eastAsia="tr-TR"/>
    </w:rPr>
  </w:style>
  <w:style w:type="character" w:styleId="Vurgu">
    <w:name w:val="Emphasis"/>
    <w:basedOn w:val="VarsaylanParagrafYazTipi"/>
    <w:uiPriority w:val="20"/>
    <w:qFormat/>
    <w:rsid w:val="00CE261B"/>
    <w:rPr>
      <w:i/>
      <w:iCs/>
    </w:rPr>
  </w:style>
  <w:style w:type="character" w:customStyle="1" w:styleId="highlight">
    <w:name w:val="highlight"/>
    <w:basedOn w:val="VarsaylanParagrafYazTipi"/>
    <w:rsid w:val="00CE261B"/>
  </w:style>
  <w:style w:type="table" w:styleId="TabloKlavuzu">
    <w:name w:val="Table Grid"/>
    <w:basedOn w:val="NormalTablo"/>
    <w:uiPriority w:val="59"/>
    <w:rsid w:val="0017735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515477"/>
    <w:rPr>
      <w:rFonts w:asciiTheme="majorHAnsi" w:eastAsiaTheme="majorEastAsia" w:hAnsiTheme="majorHAnsi" w:cstheme="majorBidi"/>
      <w:color w:val="1F3763" w:themeColor="accent1" w:themeShade="7F"/>
    </w:rPr>
  </w:style>
  <w:style w:type="table" w:customStyle="1" w:styleId="TabloKlavuzu1">
    <w:name w:val="Tablo Kılavuzu1"/>
    <w:basedOn w:val="NormalTablo"/>
    <w:next w:val="TabloKlavuzu"/>
    <w:uiPriority w:val="39"/>
    <w:rsid w:val="008E4D20"/>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66094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66094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E427A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E427A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E427A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E427AD"/>
  </w:style>
  <w:style w:type="table" w:customStyle="1" w:styleId="TabloKlavuzu7">
    <w:name w:val="Tablo Kılavuzu7"/>
    <w:basedOn w:val="NormalTablo"/>
    <w:next w:val="TabloKlavuzu"/>
    <w:uiPriority w:val="39"/>
    <w:rsid w:val="00E427A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980569"/>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E46D59"/>
    <w:rPr>
      <w:rFonts w:asciiTheme="majorHAnsi" w:eastAsiaTheme="majorEastAsia" w:hAnsiTheme="majorHAnsi" w:cstheme="majorBidi"/>
      <w:b/>
      <w:bCs/>
      <w:i/>
      <w:iCs/>
      <w:color w:val="4472C4" w:themeColor="accent1"/>
      <w:sz w:val="22"/>
      <w:szCs w:val="22"/>
    </w:rPr>
  </w:style>
  <w:style w:type="character" w:customStyle="1" w:styleId="Balk5Char">
    <w:name w:val="Başlık 5 Char"/>
    <w:basedOn w:val="VarsaylanParagrafYazTipi"/>
    <w:link w:val="Balk5"/>
    <w:uiPriority w:val="9"/>
    <w:semiHidden/>
    <w:rsid w:val="00E46D59"/>
    <w:rPr>
      <w:rFonts w:asciiTheme="majorHAnsi" w:eastAsiaTheme="majorEastAsia" w:hAnsiTheme="majorHAnsi" w:cstheme="majorBidi"/>
      <w:color w:val="1F3763" w:themeColor="accent1" w:themeShade="7F"/>
      <w:sz w:val="22"/>
      <w:szCs w:val="22"/>
    </w:rPr>
  </w:style>
  <w:style w:type="character" w:customStyle="1" w:styleId="Balk6Char">
    <w:name w:val="Başlık 6 Char"/>
    <w:basedOn w:val="VarsaylanParagrafYazTipi"/>
    <w:link w:val="Balk6"/>
    <w:uiPriority w:val="9"/>
    <w:semiHidden/>
    <w:rsid w:val="00E46D59"/>
    <w:rPr>
      <w:rFonts w:asciiTheme="majorHAnsi" w:eastAsiaTheme="majorEastAsia" w:hAnsiTheme="majorHAnsi" w:cstheme="majorBidi"/>
      <w:i/>
      <w:iCs/>
      <w:color w:val="1F3763" w:themeColor="accent1" w:themeShade="7F"/>
      <w:sz w:val="22"/>
      <w:szCs w:val="22"/>
    </w:rPr>
  </w:style>
  <w:style w:type="character" w:customStyle="1" w:styleId="Balk7Char">
    <w:name w:val="Başlık 7 Char"/>
    <w:basedOn w:val="VarsaylanParagrafYazTipi"/>
    <w:link w:val="Balk7"/>
    <w:uiPriority w:val="9"/>
    <w:semiHidden/>
    <w:rsid w:val="00E46D59"/>
    <w:rPr>
      <w:rFonts w:asciiTheme="majorHAnsi" w:eastAsiaTheme="majorEastAsia" w:hAnsiTheme="majorHAnsi" w:cstheme="majorBidi"/>
      <w:i/>
      <w:iCs/>
      <w:color w:val="404040" w:themeColor="text1" w:themeTint="BF"/>
      <w:sz w:val="22"/>
      <w:szCs w:val="22"/>
    </w:rPr>
  </w:style>
  <w:style w:type="character" w:customStyle="1" w:styleId="Balk8Char">
    <w:name w:val="Başlık 8 Char"/>
    <w:basedOn w:val="VarsaylanParagrafYazTipi"/>
    <w:link w:val="Balk8"/>
    <w:uiPriority w:val="9"/>
    <w:semiHidden/>
    <w:rsid w:val="00E46D59"/>
    <w:rPr>
      <w:rFonts w:asciiTheme="majorHAnsi" w:eastAsiaTheme="majorEastAsia" w:hAnsiTheme="majorHAnsi" w:cstheme="majorBidi"/>
      <w:color w:val="4472C4" w:themeColor="accent1"/>
      <w:sz w:val="20"/>
      <w:szCs w:val="20"/>
    </w:rPr>
  </w:style>
  <w:style w:type="character" w:customStyle="1" w:styleId="Balk9Char">
    <w:name w:val="Başlık 9 Char"/>
    <w:basedOn w:val="VarsaylanParagrafYazTipi"/>
    <w:link w:val="Balk9"/>
    <w:uiPriority w:val="9"/>
    <w:semiHidden/>
    <w:rsid w:val="00E46D59"/>
    <w:rPr>
      <w:rFonts w:asciiTheme="majorHAnsi" w:eastAsiaTheme="majorEastAsia" w:hAnsiTheme="majorHAnsi" w:cstheme="majorBidi"/>
      <w:i/>
      <w:iCs/>
      <w:color w:val="404040" w:themeColor="text1" w:themeTint="BF"/>
      <w:sz w:val="20"/>
      <w:szCs w:val="20"/>
    </w:rPr>
  </w:style>
  <w:style w:type="paragraph" w:styleId="AralkYok">
    <w:name w:val="No Spacing"/>
    <w:uiPriority w:val="1"/>
    <w:qFormat/>
    <w:rsid w:val="00E46D59"/>
    <w:rPr>
      <w:rFonts w:eastAsiaTheme="minorEastAsia"/>
      <w:sz w:val="22"/>
      <w:szCs w:val="22"/>
      <w:lang w:val="en-US"/>
    </w:rPr>
  </w:style>
  <w:style w:type="paragraph" w:styleId="KonuBal">
    <w:name w:val="Title"/>
    <w:basedOn w:val="Normal"/>
    <w:next w:val="Normal"/>
    <w:link w:val="KonuBalChar"/>
    <w:uiPriority w:val="10"/>
    <w:qFormat/>
    <w:rsid w:val="00E46D5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E46D59"/>
    <w:rPr>
      <w:rFonts w:asciiTheme="majorHAnsi" w:eastAsiaTheme="majorEastAsia" w:hAnsiTheme="majorHAnsi" w:cstheme="majorBidi"/>
      <w:color w:val="323E4F" w:themeColor="text2" w:themeShade="BF"/>
      <w:spacing w:val="5"/>
      <w:kern w:val="28"/>
      <w:sz w:val="52"/>
      <w:szCs w:val="52"/>
    </w:rPr>
  </w:style>
  <w:style w:type="paragraph" w:styleId="Altyaz">
    <w:name w:val="Subtitle"/>
    <w:basedOn w:val="Normal"/>
    <w:next w:val="Normal"/>
    <w:link w:val="AltyazChar"/>
    <w:uiPriority w:val="11"/>
    <w:qFormat/>
    <w:rsid w:val="00E46D59"/>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ltyazChar">
    <w:name w:val="Altyazı Char"/>
    <w:basedOn w:val="VarsaylanParagrafYazTipi"/>
    <w:link w:val="Altyaz"/>
    <w:uiPriority w:val="11"/>
    <w:rsid w:val="00E46D59"/>
    <w:rPr>
      <w:rFonts w:asciiTheme="majorHAnsi" w:eastAsiaTheme="majorEastAsia" w:hAnsiTheme="majorHAnsi" w:cstheme="majorBidi"/>
      <w:i/>
      <w:iCs/>
      <w:color w:val="4472C4" w:themeColor="accent1"/>
      <w:spacing w:val="15"/>
    </w:rPr>
  </w:style>
  <w:style w:type="paragraph" w:styleId="GvdeMetni2">
    <w:name w:val="Body Text 2"/>
    <w:basedOn w:val="Normal"/>
    <w:link w:val="GvdeMetni2Char"/>
    <w:uiPriority w:val="99"/>
    <w:unhideWhenUsed/>
    <w:rsid w:val="00E46D59"/>
    <w:pPr>
      <w:spacing w:after="120" w:line="480" w:lineRule="auto"/>
    </w:pPr>
    <w:rPr>
      <w:rFonts w:eastAsiaTheme="minorEastAsia"/>
      <w:sz w:val="22"/>
      <w:szCs w:val="22"/>
    </w:rPr>
  </w:style>
  <w:style w:type="character" w:customStyle="1" w:styleId="GvdeMetni2Char">
    <w:name w:val="Gövde Metni 2 Char"/>
    <w:basedOn w:val="VarsaylanParagrafYazTipi"/>
    <w:link w:val="GvdeMetni2"/>
    <w:uiPriority w:val="99"/>
    <w:rsid w:val="00E46D59"/>
    <w:rPr>
      <w:rFonts w:eastAsiaTheme="minorEastAsia"/>
      <w:sz w:val="22"/>
      <w:szCs w:val="22"/>
    </w:rPr>
  </w:style>
  <w:style w:type="paragraph" w:styleId="GvdeMetni3">
    <w:name w:val="Body Text 3"/>
    <w:basedOn w:val="Normal"/>
    <w:link w:val="GvdeMetni3Char"/>
    <w:uiPriority w:val="99"/>
    <w:unhideWhenUsed/>
    <w:rsid w:val="00E46D59"/>
    <w:pPr>
      <w:spacing w:after="120" w:line="276" w:lineRule="auto"/>
    </w:pPr>
    <w:rPr>
      <w:rFonts w:eastAsiaTheme="minorEastAsia"/>
      <w:sz w:val="16"/>
      <w:szCs w:val="16"/>
    </w:rPr>
  </w:style>
  <w:style w:type="character" w:customStyle="1" w:styleId="GvdeMetni3Char">
    <w:name w:val="Gövde Metni 3 Char"/>
    <w:basedOn w:val="VarsaylanParagrafYazTipi"/>
    <w:link w:val="GvdeMetni3"/>
    <w:uiPriority w:val="99"/>
    <w:rsid w:val="00E46D59"/>
    <w:rPr>
      <w:rFonts w:eastAsiaTheme="minorEastAsia"/>
      <w:sz w:val="16"/>
      <w:szCs w:val="16"/>
    </w:rPr>
  </w:style>
  <w:style w:type="paragraph" w:styleId="Liste">
    <w:name w:val="List"/>
    <w:basedOn w:val="Normal"/>
    <w:uiPriority w:val="99"/>
    <w:unhideWhenUsed/>
    <w:rsid w:val="00E46D59"/>
    <w:pPr>
      <w:spacing w:after="200" w:line="276" w:lineRule="auto"/>
      <w:ind w:left="360" w:hanging="360"/>
      <w:contextualSpacing/>
    </w:pPr>
    <w:rPr>
      <w:rFonts w:eastAsiaTheme="minorEastAsia"/>
      <w:sz w:val="22"/>
      <w:szCs w:val="22"/>
    </w:rPr>
  </w:style>
  <w:style w:type="paragraph" w:styleId="Liste2">
    <w:name w:val="List 2"/>
    <w:basedOn w:val="Normal"/>
    <w:uiPriority w:val="99"/>
    <w:unhideWhenUsed/>
    <w:rsid w:val="00E46D59"/>
    <w:pPr>
      <w:spacing w:after="200" w:line="276" w:lineRule="auto"/>
      <w:ind w:left="720" w:hanging="360"/>
      <w:contextualSpacing/>
    </w:pPr>
    <w:rPr>
      <w:rFonts w:eastAsiaTheme="minorEastAsia"/>
      <w:sz w:val="22"/>
      <w:szCs w:val="22"/>
    </w:rPr>
  </w:style>
  <w:style w:type="paragraph" w:styleId="Liste3">
    <w:name w:val="List 3"/>
    <w:basedOn w:val="Normal"/>
    <w:uiPriority w:val="99"/>
    <w:unhideWhenUsed/>
    <w:rsid w:val="00E46D59"/>
    <w:pPr>
      <w:spacing w:after="200" w:line="276" w:lineRule="auto"/>
      <w:ind w:left="1080" w:hanging="360"/>
      <w:contextualSpacing/>
    </w:pPr>
    <w:rPr>
      <w:rFonts w:eastAsiaTheme="minorEastAsia"/>
      <w:sz w:val="22"/>
      <w:szCs w:val="22"/>
    </w:rPr>
  </w:style>
  <w:style w:type="paragraph" w:styleId="ListeMaddemi">
    <w:name w:val="List Bullet"/>
    <w:basedOn w:val="Normal"/>
    <w:uiPriority w:val="99"/>
    <w:unhideWhenUsed/>
    <w:rsid w:val="00E46D59"/>
    <w:pPr>
      <w:numPr>
        <w:numId w:val="17"/>
      </w:numPr>
      <w:spacing w:after="200" w:line="276" w:lineRule="auto"/>
      <w:contextualSpacing/>
    </w:pPr>
    <w:rPr>
      <w:rFonts w:eastAsiaTheme="minorEastAsia"/>
      <w:sz w:val="22"/>
      <w:szCs w:val="22"/>
    </w:rPr>
  </w:style>
  <w:style w:type="paragraph" w:styleId="ListeMaddemi2">
    <w:name w:val="List Bullet 2"/>
    <w:basedOn w:val="Normal"/>
    <w:uiPriority w:val="99"/>
    <w:unhideWhenUsed/>
    <w:rsid w:val="00E46D59"/>
    <w:pPr>
      <w:numPr>
        <w:numId w:val="18"/>
      </w:numPr>
      <w:spacing w:after="200" w:line="276" w:lineRule="auto"/>
      <w:contextualSpacing/>
    </w:pPr>
    <w:rPr>
      <w:rFonts w:eastAsiaTheme="minorEastAsia"/>
      <w:sz w:val="22"/>
      <w:szCs w:val="22"/>
    </w:rPr>
  </w:style>
  <w:style w:type="paragraph" w:styleId="ListeMaddemi3">
    <w:name w:val="List Bullet 3"/>
    <w:basedOn w:val="Normal"/>
    <w:uiPriority w:val="99"/>
    <w:unhideWhenUsed/>
    <w:rsid w:val="00E46D59"/>
    <w:pPr>
      <w:numPr>
        <w:numId w:val="19"/>
      </w:numPr>
      <w:spacing w:after="200" w:line="276" w:lineRule="auto"/>
      <w:contextualSpacing/>
    </w:pPr>
    <w:rPr>
      <w:rFonts w:eastAsiaTheme="minorEastAsia"/>
      <w:sz w:val="22"/>
      <w:szCs w:val="22"/>
    </w:rPr>
  </w:style>
  <w:style w:type="paragraph" w:styleId="ListeNumaras">
    <w:name w:val="List Number"/>
    <w:basedOn w:val="Normal"/>
    <w:uiPriority w:val="99"/>
    <w:unhideWhenUsed/>
    <w:rsid w:val="00E46D59"/>
    <w:pPr>
      <w:numPr>
        <w:numId w:val="21"/>
      </w:numPr>
      <w:spacing w:after="200" w:line="276" w:lineRule="auto"/>
      <w:contextualSpacing/>
    </w:pPr>
    <w:rPr>
      <w:rFonts w:eastAsiaTheme="minorEastAsia"/>
      <w:sz w:val="22"/>
      <w:szCs w:val="22"/>
    </w:rPr>
  </w:style>
  <w:style w:type="paragraph" w:styleId="ListeNumaras2">
    <w:name w:val="List Number 2"/>
    <w:basedOn w:val="Normal"/>
    <w:uiPriority w:val="99"/>
    <w:unhideWhenUsed/>
    <w:rsid w:val="00E46D59"/>
    <w:pPr>
      <w:numPr>
        <w:numId w:val="22"/>
      </w:numPr>
      <w:spacing w:after="200" w:line="276" w:lineRule="auto"/>
      <w:contextualSpacing/>
    </w:pPr>
    <w:rPr>
      <w:rFonts w:eastAsiaTheme="minorEastAsia"/>
      <w:sz w:val="22"/>
      <w:szCs w:val="22"/>
    </w:rPr>
  </w:style>
  <w:style w:type="paragraph" w:styleId="ListeNumaras3">
    <w:name w:val="List Number 3"/>
    <w:basedOn w:val="Normal"/>
    <w:uiPriority w:val="99"/>
    <w:unhideWhenUsed/>
    <w:rsid w:val="00E46D59"/>
    <w:pPr>
      <w:numPr>
        <w:numId w:val="23"/>
      </w:numPr>
      <w:spacing w:after="200" w:line="276" w:lineRule="auto"/>
      <w:contextualSpacing/>
    </w:pPr>
    <w:rPr>
      <w:rFonts w:eastAsiaTheme="minorEastAsia"/>
      <w:sz w:val="22"/>
      <w:szCs w:val="22"/>
    </w:rPr>
  </w:style>
  <w:style w:type="paragraph" w:styleId="ListeDevam">
    <w:name w:val="List Continue"/>
    <w:basedOn w:val="Normal"/>
    <w:uiPriority w:val="99"/>
    <w:unhideWhenUsed/>
    <w:rsid w:val="00E46D59"/>
    <w:pPr>
      <w:spacing w:after="120" w:line="276" w:lineRule="auto"/>
      <w:ind w:left="360"/>
      <w:contextualSpacing/>
    </w:pPr>
    <w:rPr>
      <w:rFonts w:eastAsiaTheme="minorEastAsia"/>
      <w:sz w:val="22"/>
      <w:szCs w:val="22"/>
    </w:rPr>
  </w:style>
  <w:style w:type="paragraph" w:styleId="ListeDevam2">
    <w:name w:val="List Continue 2"/>
    <w:basedOn w:val="Normal"/>
    <w:uiPriority w:val="99"/>
    <w:unhideWhenUsed/>
    <w:rsid w:val="00E46D59"/>
    <w:pPr>
      <w:spacing w:after="120" w:line="276" w:lineRule="auto"/>
      <w:ind w:left="720"/>
      <w:contextualSpacing/>
    </w:pPr>
    <w:rPr>
      <w:rFonts w:eastAsiaTheme="minorEastAsia"/>
      <w:sz w:val="22"/>
      <w:szCs w:val="22"/>
    </w:rPr>
  </w:style>
  <w:style w:type="paragraph" w:styleId="ListeDevam3">
    <w:name w:val="List Continue 3"/>
    <w:basedOn w:val="Normal"/>
    <w:uiPriority w:val="99"/>
    <w:unhideWhenUsed/>
    <w:rsid w:val="00E46D59"/>
    <w:pPr>
      <w:spacing w:after="120" w:line="276" w:lineRule="auto"/>
      <w:ind w:left="1080"/>
      <w:contextualSpacing/>
    </w:pPr>
    <w:rPr>
      <w:rFonts w:eastAsiaTheme="minorEastAsia"/>
      <w:sz w:val="22"/>
      <w:szCs w:val="22"/>
    </w:rPr>
  </w:style>
  <w:style w:type="paragraph" w:styleId="MakroMetni">
    <w:name w:val="macro"/>
    <w:link w:val="MakroMetniChar"/>
    <w:uiPriority w:val="99"/>
    <w:unhideWhenUsed/>
    <w:rsid w:val="00E46D5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kroMetniChar">
    <w:name w:val="Makro Metni Char"/>
    <w:basedOn w:val="VarsaylanParagrafYazTipi"/>
    <w:link w:val="MakroMetni"/>
    <w:uiPriority w:val="99"/>
    <w:rsid w:val="00E46D59"/>
    <w:rPr>
      <w:rFonts w:ascii="Courier" w:eastAsiaTheme="minorEastAsia" w:hAnsi="Courier"/>
      <w:sz w:val="20"/>
      <w:szCs w:val="20"/>
      <w:lang w:val="en-US"/>
    </w:rPr>
  </w:style>
  <w:style w:type="paragraph" w:styleId="Alnt">
    <w:name w:val="Quote"/>
    <w:basedOn w:val="Normal"/>
    <w:next w:val="Normal"/>
    <w:link w:val="AlntChar"/>
    <w:uiPriority w:val="29"/>
    <w:qFormat/>
    <w:rsid w:val="00E46D59"/>
    <w:pPr>
      <w:spacing w:after="200" w:line="276" w:lineRule="auto"/>
    </w:pPr>
    <w:rPr>
      <w:rFonts w:eastAsiaTheme="minorEastAsia"/>
      <w:i/>
      <w:iCs/>
      <w:color w:val="000000" w:themeColor="text1"/>
      <w:sz w:val="22"/>
      <w:szCs w:val="22"/>
    </w:rPr>
  </w:style>
  <w:style w:type="character" w:customStyle="1" w:styleId="AlntChar">
    <w:name w:val="Alıntı Char"/>
    <w:basedOn w:val="VarsaylanParagrafYazTipi"/>
    <w:link w:val="Alnt"/>
    <w:uiPriority w:val="29"/>
    <w:rsid w:val="00E46D59"/>
    <w:rPr>
      <w:rFonts w:eastAsiaTheme="minorEastAsia"/>
      <w:i/>
      <w:iCs/>
      <w:color w:val="000000" w:themeColor="text1"/>
      <w:sz w:val="22"/>
      <w:szCs w:val="22"/>
    </w:rPr>
  </w:style>
  <w:style w:type="paragraph" w:styleId="ResimYazs">
    <w:name w:val="caption"/>
    <w:basedOn w:val="Normal"/>
    <w:next w:val="Normal"/>
    <w:uiPriority w:val="35"/>
    <w:semiHidden/>
    <w:unhideWhenUsed/>
    <w:qFormat/>
    <w:rsid w:val="00E46D59"/>
    <w:pPr>
      <w:spacing w:after="200"/>
    </w:pPr>
    <w:rPr>
      <w:rFonts w:eastAsiaTheme="minorEastAsia"/>
      <w:b/>
      <w:bCs/>
      <w:color w:val="4472C4" w:themeColor="accent1"/>
      <w:sz w:val="18"/>
      <w:szCs w:val="18"/>
    </w:rPr>
  </w:style>
  <w:style w:type="paragraph" w:styleId="GlAlnt">
    <w:name w:val="Intense Quote"/>
    <w:basedOn w:val="Normal"/>
    <w:next w:val="Normal"/>
    <w:link w:val="GlAlntChar"/>
    <w:uiPriority w:val="30"/>
    <w:qFormat/>
    <w:rsid w:val="00E46D59"/>
    <w:pPr>
      <w:pBdr>
        <w:bottom w:val="single" w:sz="4" w:space="4" w:color="4472C4" w:themeColor="accent1"/>
      </w:pBdr>
      <w:spacing w:before="200" w:after="280" w:line="276" w:lineRule="auto"/>
      <w:ind w:left="936" w:right="936"/>
    </w:pPr>
    <w:rPr>
      <w:rFonts w:eastAsiaTheme="minorEastAsia"/>
      <w:b/>
      <w:bCs/>
      <w:i/>
      <w:iCs/>
      <w:color w:val="4472C4" w:themeColor="accent1"/>
      <w:sz w:val="22"/>
      <w:szCs w:val="22"/>
    </w:rPr>
  </w:style>
  <w:style w:type="character" w:customStyle="1" w:styleId="GlAlntChar">
    <w:name w:val="Güçlü Alıntı Char"/>
    <w:basedOn w:val="VarsaylanParagrafYazTipi"/>
    <w:link w:val="GlAlnt"/>
    <w:uiPriority w:val="30"/>
    <w:rsid w:val="00E46D59"/>
    <w:rPr>
      <w:rFonts w:eastAsiaTheme="minorEastAsia"/>
      <w:b/>
      <w:bCs/>
      <w:i/>
      <w:iCs/>
      <w:color w:val="4472C4" w:themeColor="accent1"/>
      <w:sz w:val="22"/>
      <w:szCs w:val="22"/>
    </w:rPr>
  </w:style>
  <w:style w:type="character" w:styleId="HafifVurgulama">
    <w:name w:val="Subtle Emphasis"/>
    <w:basedOn w:val="VarsaylanParagrafYazTipi"/>
    <w:uiPriority w:val="19"/>
    <w:qFormat/>
    <w:rsid w:val="00E46D59"/>
    <w:rPr>
      <w:i/>
      <w:iCs/>
      <w:color w:val="808080" w:themeColor="text1" w:themeTint="7F"/>
    </w:rPr>
  </w:style>
  <w:style w:type="character" w:styleId="GlVurgulama">
    <w:name w:val="Intense Emphasis"/>
    <w:basedOn w:val="VarsaylanParagrafYazTipi"/>
    <w:uiPriority w:val="21"/>
    <w:qFormat/>
    <w:rsid w:val="00E46D59"/>
    <w:rPr>
      <w:b/>
      <w:bCs/>
      <w:i/>
      <w:iCs/>
      <w:color w:val="4472C4" w:themeColor="accent1"/>
    </w:rPr>
  </w:style>
  <w:style w:type="character" w:styleId="HafifBavuru">
    <w:name w:val="Subtle Reference"/>
    <w:basedOn w:val="VarsaylanParagrafYazTipi"/>
    <w:uiPriority w:val="31"/>
    <w:qFormat/>
    <w:rsid w:val="00E46D59"/>
    <w:rPr>
      <w:smallCaps/>
      <w:color w:val="ED7D31" w:themeColor="accent2"/>
      <w:u w:val="single"/>
    </w:rPr>
  </w:style>
  <w:style w:type="character" w:styleId="GlBavuru">
    <w:name w:val="Intense Reference"/>
    <w:basedOn w:val="VarsaylanParagrafYazTipi"/>
    <w:uiPriority w:val="32"/>
    <w:qFormat/>
    <w:rsid w:val="00E46D59"/>
    <w:rPr>
      <w:b/>
      <w:bCs/>
      <w:smallCaps/>
      <w:color w:val="ED7D31" w:themeColor="accent2"/>
      <w:spacing w:val="5"/>
      <w:u w:val="single"/>
    </w:rPr>
  </w:style>
  <w:style w:type="character" w:styleId="KitapBal">
    <w:name w:val="Book Title"/>
    <w:basedOn w:val="VarsaylanParagrafYazTipi"/>
    <w:uiPriority w:val="33"/>
    <w:qFormat/>
    <w:rsid w:val="00E46D59"/>
    <w:rPr>
      <w:b/>
      <w:bCs/>
      <w:smallCaps/>
      <w:spacing w:val="5"/>
    </w:rPr>
  </w:style>
  <w:style w:type="paragraph" w:styleId="TBal">
    <w:name w:val="TOC Heading"/>
    <w:basedOn w:val="Balk1"/>
    <w:next w:val="Normal"/>
    <w:uiPriority w:val="39"/>
    <w:semiHidden/>
    <w:unhideWhenUsed/>
    <w:qFormat/>
    <w:rsid w:val="00E46D59"/>
    <w:pPr>
      <w:keepNext/>
      <w:keepLines/>
      <w:widowControl/>
      <w:autoSpaceDE/>
      <w:autoSpaceDN/>
      <w:spacing w:before="480" w:after="0" w:line="276" w:lineRule="auto"/>
      <w:ind w:left="0" w:right="0"/>
      <w:jc w:val="left"/>
      <w:outlineLvl w:val="9"/>
    </w:pPr>
    <w:rPr>
      <w:rFonts w:asciiTheme="majorHAnsi" w:eastAsiaTheme="majorEastAsia" w:hAnsiTheme="majorHAnsi" w:cstheme="majorBidi"/>
      <w:color w:val="2F5496" w:themeColor="accent1" w:themeShade="BF"/>
    </w:rPr>
  </w:style>
  <w:style w:type="table" w:styleId="AkGlgeleme">
    <w:name w:val="Light Shading"/>
    <w:basedOn w:val="NormalTablo"/>
    <w:uiPriority w:val="60"/>
    <w:rsid w:val="00E46D59"/>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E46D5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kGlgeleme-Vurgu2">
    <w:name w:val="Light Shading Accent 2"/>
    <w:basedOn w:val="NormalTablo"/>
    <w:uiPriority w:val="60"/>
    <w:rsid w:val="00E46D59"/>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E46D59"/>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Vurgu4">
    <w:name w:val="Light Shading Accent 4"/>
    <w:basedOn w:val="NormalTablo"/>
    <w:uiPriority w:val="60"/>
    <w:rsid w:val="00E46D59"/>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kGlgeleme-Vurgu5">
    <w:name w:val="Light Shading Accent 5"/>
    <w:basedOn w:val="NormalTablo"/>
    <w:uiPriority w:val="60"/>
    <w:rsid w:val="00E46D59"/>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AkGlgeleme-Vurgu6">
    <w:name w:val="Light Shading Accent 6"/>
    <w:basedOn w:val="NormalTablo"/>
    <w:uiPriority w:val="60"/>
    <w:rsid w:val="00E46D59"/>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kListe">
    <w:name w:val="Light List"/>
    <w:basedOn w:val="NormalTablo"/>
    <w:uiPriority w:val="61"/>
    <w:rsid w:val="00E46D59"/>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E46D59"/>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AkListe-Vurgu2">
    <w:name w:val="Light List Accent 2"/>
    <w:basedOn w:val="NormalTablo"/>
    <w:uiPriority w:val="61"/>
    <w:rsid w:val="00E46D59"/>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rsid w:val="00E46D59"/>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rsid w:val="00E46D59"/>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rsid w:val="00E46D59"/>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AkListe-Vurgu6">
    <w:name w:val="Light List Accent 6"/>
    <w:basedOn w:val="NormalTablo"/>
    <w:uiPriority w:val="61"/>
    <w:rsid w:val="00E46D59"/>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Klavuz">
    <w:name w:val="Light Grid"/>
    <w:basedOn w:val="NormalTablo"/>
    <w:uiPriority w:val="62"/>
    <w:rsid w:val="00E46D59"/>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E46D59"/>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AkKlavuz-Vurgu2">
    <w:name w:val="Light Grid Accent 2"/>
    <w:basedOn w:val="NormalTablo"/>
    <w:uiPriority w:val="62"/>
    <w:rsid w:val="00E46D59"/>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AkKlavuz-Vurgu3">
    <w:name w:val="Light Grid Accent 3"/>
    <w:basedOn w:val="NormalTablo"/>
    <w:uiPriority w:val="62"/>
    <w:rsid w:val="00E46D59"/>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kKlavuz-Vurgu4">
    <w:name w:val="Light Grid Accent 4"/>
    <w:basedOn w:val="NormalTablo"/>
    <w:uiPriority w:val="62"/>
    <w:rsid w:val="00E46D59"/>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AkKlavuz-Vurgu5">
    <w:name w:val="Light Grid Accent 5"/>
    <w:basedOn w:val="NormalTablo"/>
    <w:uiPriority w:val="62"/>
    <w:rsid w:val="00E46D59"/>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AkKlavuz-Vurgu6">
    <w:name w:val="Light Grid Accent 6"/>
    <w:basedOn w:val="NormalTablo"/>
    <w:uiPriority w:val="62"/>
    <w:rsid w:val="00E46D59"/>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OrtaGlgeleme1">
    <w:name w:val="Medium Shading 1"/>
    <w:basedOn w:val="NormalTablo"/>
    <w:uiPriority w:val="63"/>
    <w:rsid w:val="00E46D59"/>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E46D59"/>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E46D59"/>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E46D59"/>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E46D59"/>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E46D59"/>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E46D59"/>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E46D5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E46D5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E46D5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E46D5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E46D5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E46D5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E46D5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E46D59"/>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E46D59"/>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OrtaListe1-Vurgu2">
    <w:name w:val="Medium List 1 Accent 2"/>
    <w:basedOn w:val="NormalTablo"/>
    <w:uiPriority w:val="65"/>
    <w:rsid w:val="00E46D59"/>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OrtaListe1-Vurgu3">
    <w:name w:val="Medium List 1 Accent 3"/>
    <w:basedOn w:val="NormalTablo"/>
    <w:uiPriority w:val="65"/>
    <w:rsid w:val="00E46D59"/>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OrtaListe1-Vurgu4">
    <w:name w:val="Medium List 1 Accent 4"/>
    <w:basedOn w:val="NormalTablo"/>
    <w:uiPriority w:val="65"/>
    <w:rsid w:val="00E46D59"/>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OrtaListe1-Vurgu5">
    <w:name w:val="Medium List 1 Accent 5"/>
    <w:basedOn w:val="NormalTablo"/>
    <w:uiPriority w:val="65"/>
    <w:rsid w:val="00E46D59"/>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OrtaListe1-Vurgu6">
    <w:name w:val="Medium List 1 Accent 6"/>
    <w:basedOn w:val="NormalTablo"/>
    <w:uiPriority w:val="65"/>
    <w:rsid w:val="00E46D59"/>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OrtaListe2">
    <w:name w:val="Medium List 2"/>
    <w:basedOn w:val="NormalTablo"/>
    <w:uiPriority w:val="66"/>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E46D59"/>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E46D59"/>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OrtaKlavuz1-Vurgu2">
    <w:name w:val="Medium Grid 1 Accent 2"/>
    <w:basedOn w:val="NormalTablo"/>
    <w:uiPriority w:val="67"/>
    <w:rsid w:val="00E46D59"/>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OrtaKlavuz1-Vurgu3">
    <w:name w:val="Medium Grid 1 Accent 3"/>
    <w:basedOn w:val="NormalTablo"/>
    <w:uiPriority w:val="67"/>
    <w:rsid w:val="00E46D59"/>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OrtaKlavuz1-Vurgu4">
    <w:name w:val="Medium Grid 1 Accent 4"/>
    <w:basedOn w:val="NormalTablo"/>
    <w:uiPriority w:val="67"/>
    <w:rsid w:val="00E46D59"/>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OrtaKlavuz1-Vurgu5">
    <w:name w:val="Medium Grid 1 Accent 5"/>
    <w:basedOn w:val="NormalTablo"/>
    <w:uiPriority w:val="67"/>
    <w:rsid w:val="00E46D59"/>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OrtaKlavuz1-Vurgu6">
    <w:name w:val="Medium Grid 1 Accent 6"/>
    <w:basedOn w:val="NormalTablo"/>
    <w:uiPriority w:val="67"/>
    <w:rsid w:val="00E46D59"/>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Klavuz2">
    <w:name w:val="Medium Grid 2"/>
    <w:basedOn w:val="NormalTablo"/>
    <w:uiPriority w:val="68"/>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E46D5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E46D5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E46D5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OrtaKlavuz3-Vurgu2">
    <w:name w:val="Medium Grid 3 Accent 2"/>
    <w:basedOn w:val="NormalTablo"/>
    <w:uiPriority w:val="69"/>
    <w:rsid w:val="00E46D5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3">
    <w:name w:val="Medium Grid 3 Accent 3"/>
    <w:basedOn w:val="NormalTablo"/>
    <w:uiPriority w:val="69"/>
    <w:rsid w:val="00E46D5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4">
    <w:name w:val="Medium Grid 3 Accent 4"/>
    <w:basedOn w:val="NormalTablo"/>
    <w:uiPriority w:val="69"/>
    <w:rsid w:val="00E46D5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OrtaKlavuz3-Vurgu5">
    <w:name w:val="Medium Grid 3 Accent 5"/>
    <w:basedOn w:val="NormalTablo"/>
    <w:uiPriority w:val="69"/>
    <w:rsid w:val="00E46D5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OrtaKlavuz3-Vurgu6">
    <w:name w:val="Medium Grid 3 Accent 6"/>
    <w:basedOn w:val="NormalTablo"/>
    <w:uiPriority w:val="69"/>
    <w:rsid w:val="00E46D5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KoyuListe">
    <w:name w:val="Dark List"/>
    <w:basedOn w:val="NormalTablo"/>
    <w:uiPriority w:val="70"/>
    <w:rsid w:val="00E46D59"/>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E46D59"/>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KoyuListe-Vurgu2">
    <w:name w:val="Dark List Accent 2"/>
    <w:basedOn w:val="NormalTablo"/>
    <w:uiPriority w:val="70"/>
    <w:rsid w:val="00E46D59"/>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KoyuListe-Vurgu3">
    <w:name w:val="Dark List Accent 3"/>
    <w:basedOn w:val="NormalTablo"/>
    <w:uiPriority w:val="70"/>
    <w:rsid w:val="00E46D59"/>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KoyuListe-Vurgu4">
    <w:name w:val="Dark List Accent 4"/>
    <w:basedOn w:val="NormalTablo"/>
    <w:uiPriority w:val="70"/>
    <w:rsid w:val="00E46D59"/>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KoyuListe-Vurgu5">
    <w:name w:val="Dark List Accent 5"/>
    <w:basedOn w:val="NormalTablo"/>
    <w:uiPriority w:val="70"/>
    <w:rsid w:val="00E46D59"/>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KoyuListe-Vurgu6">
    <w:name w:val="Dark List Accent 6"/>
    <w:basedOn w:val="NormalTablo"/>
    <w:uiPriority w:val="70"/>
    <w:rsid w:val="00E46D59"/>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enkliGlgeleme">
    <w:name w:val="Colorful Shading"/>
    <w:basedOn w:val="NormalTablo"/>
    <w:uiPriority w:val="71"/>
    <w:rsid w:val="00E46D5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E46D5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E46D5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E46D59"/>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RenkliGlgeleme-Vurgu4">
    <w:name w:val="Colorful Shading Accent 4"/>
    <w:basedOn w:val="NormalTablo"/>
    <w:uiPriority w:val="71"/>
    <w:rsid w:val="00E46D59"/>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E46D59"/>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E46D59"/>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E46D59"/>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E46D59"/>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RenkliListe-Vurgu2">
    <w:name w:val="Colorful List Accent 2"/>
    <w:basedOn w:val="NormalTablo"/>
    <w:uiPriority w:val="72"/>
    <w:rsid w:val="00E46D59"/>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3">
    <w:name w:val="Colorful List Accent 3"/>
    <w:basedOn w:val="NormalTablo"/>
    <w:uiPriority w:val="72"/>
    <w:rsid w:val="00E46D59"/>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rsid w:val="00E46D59"/>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rsid w:val="00E46D59"/>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RenkliListe-Vurgu6">
    <w:name w:val="Colorful List Accent 6"/>
    <w:basedOn w:val="NormalTablo"/>
    <w:uiPriority w:val="72"/>
    <w:rsid w:val="00E46D59"/>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RenkliKlavuz">
    <w:name w:val="Colorful Grid"/>
    <w:basedOn w:val="NormalTablo"/>
    <w:uiPriority w:val="73"/>
    <w:rsid w:val="00E46D5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E46D5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RenkliKlavuz-Vurgu2">
    <w:name w:val="Colorful Grid Accent 2"/>
    <w:basedOn w:val="NormalTablo"/>
    <w:uiPriority w:val="73"/>
    <w:rsid w:val="00E46D5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Klavuz-Vurgu3">
    <w:name w:val="Colorful Grid Accent 3"/>
    <w:basedOn w:val="NormalTablo"/>
    <w:uiPriority w:val="73"/>
    <w:rsid w:val="00E46D5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4">
    <w:name w:val="Colorful Grid Accent 4"/>
    <w:basedOn w:val="NormalTablo"/>
    <w:uiPriority w:val="73"/>
    <w:rsid w:val="00E46D5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nkliKlavuz-Vurgu5">
    <w:name w:val="Colorful Grid Accent 5"/>
    <w:basedOn w:val="NormalTablo"/>
    <w:uiPriority w:val="73"/>
    <w:rsid w:val="00E46D5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RenkliKlavuz-Vurgu6">
    <w:name w:val="Colorful Grid Accent 6"/>
    <w:basedOn w:val="NormalTablo"/>
    <w:uiPriority w:val="73"/>
    <w:rsid w:val="00E46D5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ata.tuik.gov.tr/Bulten/Index?p=Istatistiklerle-Yaslilar-2021-4563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orldometers.info/coronavir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823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39</TotalTime>
  <Pages>5</Pages>
  <Words>1154</Words>
  <Characters>7875</Characters>
  <Application>Microsoft Office Word</Application>
  <DocSecurity>0</DocSecurity>
  <Lines>218</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Sümeyra SEVİM KARACİF</cp:lastModifiedBy>
  <cp:revision>36</cp:revision>
  <cp:lastPrinted>2025-09-24T12:07:00Z</cp:lastPrinted>
  <dcterms:created xsi:type="dcterms:W3CDTF">2026-02-02T18:28:00Z</dcterms:created>
  <dcterms:modified xsi:type="dcterms:W3CDTF">2026-02-04T11:14:00Z</dcterms:modified>
</cp:coreProperties>
</file>